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1E5D" w14:textId="2128D6C8" w:rsidR="002C1BBF" w:rsidRPr="002C1BBF" w:rsidRDefault="00AF085A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Hlk200004743"/>
      <w:bookmarkStart w:id="1" w:name="_Hlk200005737"/>
      <w:bookmarkStart w:id="2" w:name="_Hlk200009507"/>
      <w:r>
        <w:rPr>
          <w:noProof/>
          <w:sz w:val="48"/>
          <w:szCs w:val="48"/>
        </w:rPr>
        <w:drawing>
          <wp:inline distT="0" distB="0" distL="0" distR="0" wp14:anchorId="36C47DC4" wp14:editId="2B198A24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BF49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19BF23C5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29675899" w14:textId="77777777" w:rsidR="00717F56" w:rsidRPr="00717F56" w:rsidRDefault="00717F56" w:rsidP="00717F56">
      <w:pPr>
        <w:spacing w:after="160" w:line="256" w:lineRule="auto"/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3" w:name="_Hlk200520826"/>
      <w:bookmarkStart w:id="4" w:name="_Hlk199938552"/>
      <w:r w:rsidRPr="00717F56">
        <w:rPr>
          <w:rFonts w:ascii="Times New Roman" w:hAnsi="Times New Roman" w:cs="Times New Roman"/>
          <w:sz w:val="48"/>
          <w:szCs w:val="48"/>
        </w:rPr>
        <w:t>Sveučilišni prijediplomski studij</w:t>
      </w:r>
    </w:p>
    <w:p w14:paraId="7CBEAF88" w14:textId="4B36A40E" w:rsidR="00717F56" w:rsidRPr="00717F56" w:rsidRDefault="00717F56" w:rsidP="00717F56">
      <w:pPr>
        <w:spacing w:after="160" w:line="256" w:lineRule="auto"/>
        <w:ind w:left="57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Pedagogija</w:t>
      </w:r>
      <w:r w:rsidRPr="00717F56">
        <w:rPr>
          <w:rFonts w:ascii="Times New Roman" w:hAnsi="Times New Roman" w:cs="Times New Roman"/>
          <w:i/>
          <w:sz w:val="48"/>
          <w:szCs w:val="48"/>
        </w:rPr>
        <w:t xml:space="preserve"> (dvopredmetni)</w:t>
      </w:r>
    </w:p>
    <w:bookmarkEnd w:id="3"/>
    <w:p w14:paraId="31DB241B" w14:textId="77777777" w:rsidR="002C1BBF" w:rsidRPr="00717F56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F04E471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160F0F28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AC52275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7C7D3CB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IZVEDBENI PLAN</w:t>
      </w:r>
    </w:p>
    <w:p w14:paraId="2815052A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(Red predavanja)</w:t>
      </w:r>
    </w:p>
    <w:p w14:paraId="4973DDBF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7D0EB8C8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Akademska godina 2025./2026.</w:t>
      </w:r>
    </w:p>
    <w:p w14:paraId="38D3CD0A" w14:textId="77777777" w:rsidR="002C1BBF" w:rsidRPr="002C1BBF" w:rsidRDefault="002C1BBF" w:rsidP="00717F56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06DC03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  <w:bookmarkStart w:id="5" w:name="_Hlk199938560"/>
      <w:bookmarkEnd w:id="4"/>
    </w:p>
    <w:p w14:paraId="7D72DD2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A9C358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15BF6E9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6C016C5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0DA54FBF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19F110A8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018AE55" w14:textId="2B6EE94E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8F923C9" w14:textId="68DEB6AD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4312F0D3" w14:textId="48ADB0A9" w:rsid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4A5F0D59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5DE4E0A6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08B1E1E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640F2842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p w14:paraId="34885121" w14:textId="77777777" w:rsidR="002C1BBF" w:rsidRPr="002C1BBF" w:rsidRDefault="002C1BBF" w:rsidP="00717F56">
      <w:pPr>
        <w:ind w:left="57"/>
        <w:rPr>
          <w:rFonts w:ascii="Times New Roman" w:hAnsi="Times New Roman" w:cs="Times New Roman"/>
          <w:b/>
        </w:rPr>
      </w:pPr>
    </w:p>
    <w:bookmarkEnd w:id="5"/>
    <w:p w14:paraId="635B35E8" w14:textId="77777777" w:rsidR="00F330E4" w:rsidRDefault="00F330E4" w:rsidP="00F330E4">
      <w:pPr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602-02/25-02/00003</w:t>
      </w:r>
    </w:p>
    <w:p w14:paraId="3D2FFBBE" w14:textId="5857A172" w:rsidR="00F330E4" w:rsidRDefault="00F330E4" w:rsidP="00F330E4">
      <w:pPr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 broj: 2181-190-25-00004</w:t>
      </w:r>
    </w:p>
    <w:p w14:paraId="1CA82F4D" w14:textId="3B8FF3E3" w:rsidR="002C1BBF" w:rsidRDefault="002C1BBF" w:rsidP="00717F56">
      <w:pPr>
        <w:ind w:left="57"/>
        <w:rPr>
          <w:rFonts w:ascii="Times New Roman" w:hAnsi="Times New Roman" w:cs="Times New Roman"/>
        </w:rPr>
      </w:pPr>
      <w:r w:rsidRPr="002C1BBF">
        <w:rPr>
          <w:rFonts w:ascii="Times New Roman" w:hAnsi="Times New Roman" w:cs="Times New Roman"/>
        </w:rPr>
        <w:t>Split, 10. lipnja 2025. godine</w:t>
      </w:r>
    </w:p>
    <w:p w14:paraId="1C8C1C2A" w14:textId="462142C9" w:rsidR="002C1BBF" w:rsidRDefault="002C1BBF" w:rsidP="00717F56">
      <w:pPr>
        <w:ind w:left="57"/>
        <w:rPr>
          <w:rFonts w:ascii="Times New Roman" w:hAnsi="Times New Roman" w:cs="Times New Roman"/>
        </w:rPr>
      </w:pPr>
    </w:p>
    <w:p w14:paraId="050BF676" w14:textId="7BA2D611" w:rsidR="002C1BBF" w:rsidRDefault="002C1BBF" w:rsidP="00717F56">
      <w:pPr>
        <w:ind w:left="57"/>
        <w:rPr>
          <w:rFonts w:ascii="Times New Roman" w:hAnsi="Times New Roman" w:cs="Times New Roman"/>
        </w:rPr>
      </w:pPr>
    </w:p>
    <w:p w14:paraId="30FB558B" w14:textId="77777777" w:rsidR="00717F56" w:rsidRPr="002C1BBF" w:rsidRDefault="00717F56" w:rsidP="00717F56">
      <w:pPr>
        <w:ind w:left="57"/>
        <w:rPr>
          <w:rFonts w:ascii="Times New Roman" w:hAnsi="Times New Roman" w:cs="Times New Roman"/>
        </w:rPr>
      </w:pPr>
    </w:p>
    <w:p w14:paraId="7B2B6E0B" w14:textId="77777777" w:rsidR="002C1BBF" w:rsidRPr="002C1BBF" w:rsidRDefault="002C1BBF" w:rsidP="00717F56">
      <w:pPr>
        <w:ind w:left="57"/>
        <w:rPr>
          <w:rFonts w:ascii="Times New Roman" w:hAnsi="Times New Roman" w:cs="Times New Roman"/>
          <w:color w:val="3EE64E"/>
          <w:sz w:val="22"/>
          <w:szCs w:val="22"/>
        </w:rPr>
      </w:pPr>
    </w:p>
    <w:bookmarkEnd w:id="0"/>
    <w:bookmarkEnd w:id="1"/>
    <w:p w14:paraId="3D89B68F" w14:textId="2D3CFB82" w:rsidR="00473DF1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I. </w:t>
      </w:r>
      <w:r w:rsidR="00B649CD" w:rsidRPr="002C1BBF">
        <w:rPr>
          <w:rStyle w:val="Heading2"/>
          <w:b/>
          <w:bCs/>
        </w:rPr>
        <w:t>GODINA</w:t>
      </w:r>
      <w:r w:rsidRPr="002C1BBF">
        <w:rPr>
          <w:rStyle w:val="Heading2"/>
          <w:b/>
          <w:bCs/>
        </w:rPr>
        <w:t xml:space="preserve">: </w:t>
      </w:r>
      <w:r>
        <w:rPr>
          <w:rStyle w:val="Heading2"/>
          <w:b/>
          <w:bCs/>
        </w:rPr>
        <w:t xml:space="preserve">I. </w:t>
      </w:r>
      <w:r w:rsidR="00B649CD"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1163"/>
        <w:gridCol w:w="2977"/>
        <w:gridCol w:w="1438"/>
        <w:gridCol w:w="859"/>
      </w:tblGrid>
      <w:tr w:rsidR="00473DF1" w14:paraId="2C7F7AC6" w14:textId="77777777" w:rsidTr="00717F56">
        <w:trPr>
          <w:trHeight w:hRule="exact" w:val="691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72D5D2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25C36ED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6B4090D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3CC013A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457EF2E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7C27A00F" w14:textId="77777777" w:rsidTr="00717F56">
        <w:trPr>
          <w:trHeight w:hRule="exact" w:val="826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5C736" w14:textId="25F01ECC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izv. </w:t>
            </w:r>
            <w:r w:rsidRPr="002C1BBF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C1BBF">
              <w:rPr>
                <w:rStyle w:val="Other"/>
                <w:b/>
              </w:rPr>
              <w:t>Blažević</w:t>
            </w:r>
            <w:r w:rsidR="00393CF5" w:rsidRPr="002C1BBF">
              <w:rPr>
                <w:rStyle w:val="Other"/>
                <w:b/>
              </w:rPr>
              <w:t xml:space="preserve"> </w:t>
            </w:r>
            <w:r w:rsidRPr="002C1BBF">
              <w:rPr>
                <w:rStyle w:val="Other"/>
                <w:b/>
              </w:rPr>
              <w:br/>
            </w:r>
            <w:r w:rsidR="00A85883" w:rsidRPr="002C1BBF">
              <w:rPr>
                <w:rStyle w:val="Other"/>
                <w:b/>
                <w:lang w:eastAsia="en-US" w:bidi="en-US"/>
              </w:rPr>
              <w:t>Petra Poljak, asistentica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82ED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8FDB8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Povijest pedagogije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A1DA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CCF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1464F8FC" w14:textId="77777777" w:rsidTr="00717F56">
        <w:trPr>
          <w:trHeight w:hRule="exact" w:val="1277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486D" w14:textId="11AB76F8" w:rsidR="00473DF1" w:rsidRDefault="00B649CD" w:rsidP="00717F56">
            <w:pPr>
              <w:pStyle w:val="Other0"/>
              <w:ind w:left="57"/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prof. dr. sc. Marita </w:t>
            </w:r>
            <w:r w:rsidRPr="002C1BBF">
              <w:rPr>
                <w:rStyle w:val="Other"/>
                <w:b/>
              </w:rPr>
              <w:t>Brčić Kuljiš</w:t>
            </w:r>
            <w:r w:rsidR="00393CF5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>
              <w:rPr>
                <w:rStyle w:val="Other"/>
                <w:lang w:val="en-US" w:eastAsia="en-US" w:bidi="en-US"/>
              </w:rPr>
              <w:t xml:space="preserve">mr. sc. Perislava </w:t>
            </w:r>
            <w:r>
              <w:rPr>
                <w:rStyle w:val="Other"/>
              </w:rPr>
              <w:t xml:space="preserve">Bešić Smlatić, </w:t>
            </w:r>
            <w:r>
              <w:rPr>
                <w:rStyle w:val="Other"/>
                <w:lang w:val="en-US" w:eastAsia="en-US" w:bidi="en-US"/>
              </w:rPr>
              <w:t xml:space="preserve">nasl. </w:t>
            </w:r>
            <w:r>
              <w:rPr>
                <w:rStyle w:val="Other"/>
              </w:rPr>
              <w:t>pred.</w:t>
            </w:r>
            <w:r w:rsidR="00393CF5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 w:rsidRPr="002C1BBF">
              <w:rPr>
                <w:rStyle w:val="Other"/>
                <w:b/>
                <w:lang w:val="en-US" w:eastAsia="en-US" w:bidi="en-US"/>
              </w:rPr>
              <w:t xml:space="preserve">Josip </w:t>
            </w:r>
            <w:r w:rsidRPr="002C1BBF">
              <w:rPr>
                <w:rStyle w:val="Other"/>
                <w:b/>
              </w:rPr>
              <w:t xml:space="preserve">Guć, </w:t>
            </w:r>
            <w:r w:rsidRPr="002C1BBF">
              <w:rPr>
                <w:rStyle w:val="Other"/>
                <w:b/>
                <w:lang w:val="en-US" w:eastAsia="en-US" w:bidi="en-US"/>
              </w:rPr>
              <w:t>asist.</w:t>
            </w:r>
            <w:r w:rsidR="00393CF5">
              <w:rPr>
                <w:rStyle w:val="Other"/>
                <w:lang w:val="en-US" w:eastAsia="en-US" w:bidi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B438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997C2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Filozofija odgoja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FDCE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ADB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56BCA2A" w14:textId="77777777" w:rsidTr="00717F56">
        <w:trPr>
          <w:trHeight w:hRule="exact" w:val="562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A295" w14:textId="44CCB5A4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doc. dr. sc. Eni </w:t>
            </w:r>
            <w:r w:rsidRPr="002C1BBF">
              <w:rPr>
                <w:rStyle w:val="Other"/>
                <w:b/>
              </w:rPr>
              <w:t>Buljubašić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9E91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03C0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Jezična kultura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C872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4C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7B09065F" w14:textId="77777777" w:rsidTr="00717F56">
        <w:trPr>
          <w:trHeight w:hRule="exact" w:val="698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7E1C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DAB46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071A0" w14:textId="2F26539E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1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3CEC1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B4D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3E55EAC2" w14:textId="69A8E75E" w:rsidR="00473DF1" w:rsidRDefault="00473DF1" w:rsidP="00717F56">
      <w:pPr>
        <w:spacing w:after="319" w:line="1" w:lineRule="exact"/>
        <w:ind w:left="57"/>
      </w:pPr>
    </w:p>
    <w:p w14:paraId="0FC10387" w14:textId="4B01F2FF" w:rsidR="002C1BBF" w:rsidRDefault="002C1BBF" w:rsidP="00717F56">
      <w:pPr>
        <w:spacing w:after="319" w:line="1" w:lineRule="exact"/>
        <w:ind w:left="57"/>
      </w:pPr>
    </w:p>
    <w:p w14:paraId="24D403C5" w14:textId="77777777" w:rsidR="002C1BBF" w:rsidRDefault="002C1BBF" w:rsidP="00717F56">
      <w:pPr>
        <w:spacing w:after="319" w:line="1" w:lineRule="exact"/>
        <w:ind w:left="57"/>
      </w:pPr>
    </w:p>
    <w:p w14:paraId="2D561400" w14:textId="5A4A222F" w:rsidR="002C1BBF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II.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4"/>
        <w:gridCol w:w="1112"/>
        <w:gridCol w:w="3119"/>
        <w:gridCol w:w="1443"/>
        <w:gridCol w:w="859"/>
      </w:tblGrid>
      <w:tr w:rsidR="002C1BBF" w14:paraId="73AF44F2" w14:textId="77777777" w:rsidTr="00717F56">
        <w:trPr>
          <w:trHeight w:hRule="exact" w:val="691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983B4BA" w14:textId="113E0563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CB9068F" w14:textId="1C2D2C51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13D69C4" w14:textId="70685407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C0F3CD9" w14:textId="75594AD4" w:rsidR="002C1BBF" w:rsidRDefault="002C1BBF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F9E36F5" w14:textId="6287F5C8" w:rsidR="002C1BBF" w:rsidRDefault="002C1BBF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308CE616" w14:textId="77777777" w:rsidTr="00717F56">
        <w:trPr>
          <w:trHeight w:hRule="exact" w:val="701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4E024" w14:textId="25413D9F" w:rsidR="00473DF1" w:rsidRPr="002C1BBF" w:rsidRDefault="00B649CD" w:rsidP="00717F56">
            <w:pPr>
              <w:pStyle w:val="Other0"/>
              <w:spacing w:line="288" w:lineRule="auto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izv. </w:t>
            </w:r>
            <w:r w:rsidRPr="002C1BBF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C1BBF">
              <w:rPr>
                <w:rStyle w:val="Other"/>
                <w:b/>
              </w:rPr>
              <w:t>sc. Tonća Jukić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79208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A054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Opća pedagogija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9AD3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0B5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2FC91709" w14:textId="77777777" w:rsidTr="00717F56">
        <w:trPr>
          <w:trHeight w:hRule="exact" w:val="654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28CE9" w14:textId="22953D3F" w:rsidR="00473DF1" w:rsidRPr="002C1BBF" w:rsidRDefault="00B649CD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C1BBF">
              <w:rPr>
                <w:rStyle w:val="Other"/>
                <w:b/>
              </w:rPr>
              <w:t>sc. Ina Reić Ercegovac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7498F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E13A6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Razvojna psihologija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4BD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9C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03600D16" w14:textId="77777777" w:rsidTr="00717F56">
        <w:trPr>
          <w:trHeight w:hRule="exact" w:val="470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57528" w14:textId="0C4084FD" w:rsidR="00473DF1" w:rsidRPr="002C1BBF" w:rsidRDefault="002C1BBF" w:rsidP="00717F56">
            <w:pPr>
              <w:pStyle w:val="Other0"/>
              <w:ind w:left="57"/>
              <w:rPr>
                <w:b/>
              </w:rPr>
            </w:pPr>
            <w:r w:rsidRPr="002C1BBF">
              <w:rPr>
                <w:rStyle w:val="Other"/>
                <w:b/>
              </w:rPr>
              <w:t xml:space="preserve">mr. sc. </w:t>
            </w:r>
            <w:r w:rsidR="00B649CD" w:rsidRPr="002C1BBF">
              <w:rPr>
                <w:rStyle w:val="Other"/>
                <w:b/>
                <w:lang w:val="en-US" w:eastAsia="en-US" w:bidi="en-US"/>
              </w:rPr>
              <w:t xml:space="preserve">Ilonka </w:t>
            </w:r>
            <w:r w:rsidR="00B649CD" w:rsidRPr="002C1BBF">
              <w:rPr>
                <w:rStyle w:val="Other"/>
                <w:b/>
              </w:rPr>
              <w:t>Peršić, pred.</w:t>
            </w:r>
            <w:r w:rsidR="00393CF5" w:rsidRPr="002C1BBF">
              <w:rPr>
                <w:rStyle w:val="Other"/>
                <w:b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C64E9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80F4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Strani jezik u struci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E8EA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15+0+30+0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1A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</w:t>
            </w:r>
          </w:p>
        </w:tc>
      </w:tr>
      <w:tr w:rsidR="00473DF1" w14:paraId="271AEDA8" w14:textId="77777777" w:rsidTr="00717F56">
        <w:trPr>
          <w:trHeight w:hRule="exact" w:val="522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2B5A0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E6A2F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433F" w14:textId="6596F4AF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2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AE3E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38A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3D6F2062" w14:textId="77777777" w:rsidR="00717F56" w:rsidRDefault="00717F56" w:rsidP="00717F56">
      <w:pPr>
        <w:pStyle w:val="Tablecaption0"/>
        <w:spacing w:line="240" w:lineRule="auto"/>
        <w:ind w:left="57"/>
      </w:pPr>
    </w:p>
    <w:p w14:paraId="2E6C2738" w14:textId="77777777" w:rsidR="00717F56" w:rsidRDefault="00717F56" w:rsidP="00717F56">
      <w:pPr>
        <w:pStyle w:val="Tablecaption0"/>
        <w:spacing w:line="240" w:lineRule="auto"/>
        <w:ind w:left="57"/>
      </w:pPr>
    </w:p>
    <w:p w14:paraId="7CA10E28" w14:textId="77777777" w:rsidR="00717F56" w:rsidRDefault="00717F56" w:rsidP="00717F56">
      <w:pPr>
        <w:pStyle w:val="Tablecaption0"/>
        <w:spacing w:line="240" w:lineRule="auto"/>
        <w:ind w:left="57"/>
      </w:pPr>
    </w:p>
    <w:p w14:paraId="7847EE20" w14:textId="77777777" w:rsidR="00717F56" w:rsidRDefault="00717F56" w:rsidP="00717F56">
      <w:pPr>
        <w:pStyle w:val="Tablecaption0"/>
        <w:spacing w:line="240" w:lineRule="auto"/>
        <w:ind w:left="57"/>
      </w:pPr>
    </w:p>
    <w:p w14:paraId="2FD02C64" w14:textId="77777777" w:rsidR="00717F56" w:rsidRDefault="00717F56" w:rsidP="00717F56">
      <w:pPr>
        <w:pStyle w:val="Tablecaption0"/>
        <w:spacing w:line="240" w:lineRule="auto"/>
        <w:ind w:left="57"/>
      </w:pPr>
    </w:p>
    <w:p w14:paraId="220E2DE3" w14:textId="77777777" w:rsidR="00717F56" w:rsidRDefault="00717F56" w:rsidP="00717F56">
      <w:pPr>
        <w:pStyle w:val="Tablecaption0"/>
        <w:spacing w:line="240" w:lineRule="auto"/>
        <w:ind w:left="57"/>
      </w:pPr>
    </w:p>
    <w:p w14:paraId="4F1C0618" w14:textId="6043BF49" w:rsidR="00473DF1" w:rsidRDefault="00B649CD" w:rsidP="00717F56">
      <w:pPr>
        <w:pStyle w:val="Tablecaption0"/>
        <w:spacing w:line="240" w:lineRule="auto"/>
        <w:ind w:left="57"/>
      </w:pPr>
      <w:r>
        <w:br w:type="page"/>
      </w:r>
    </w:p>
    <w:p w14:paraId="06AE189E" w14:textId="6ED0E932" w:rsidR="002C1BBF" w:rsidRDefault="002C1BBF" w:rsidP="00717F56">
      <w:pPr>
        <w:pStyle w:val="Heading20"/>
        <w:keepNext/>
        <w:keepLines/>
        <w:tabs>
          <w:tab w:val="left" w:pos="310"/>
        </w:tabs>
        <w:spacing w:after="360"/>
        <w:ind w:left="142"/>
        <w:jc w:val="left"/>
      </w:pPr>
      <w:r>
        <w:rPr>
          <w:rStyle w:val="Heading2"/>
          <w:b/>
          <w:bCs/>
        </w:rPr>
        <w:lastRenderedPageBreak/>
        <w:t xml:space="preserve">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>II</w:t>
      </w:r>
      <w:r w:rsidR="00293B17">
        <w:rPr>
          <w:rStyle w:val="Heading2"/>
          <w:b/>
          <w:bCs/>
        </w:rPr>
        <w:t>I</w:t>
      </w:r>
      <w:r>
        <w:rPr>
          <w:rStyle w:val="Heading2"/>
          <w:b/>
          <w:bCs/>
        </w:rPr>
        <w:t xml:space="preserve">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119"/>
        <w:gridCol w:w="1438"/>
        <w:gridCol w:w="859"/>
      </w:tblGrid>
      <w:tr w:rsidR="00473DF1" w14:paraId="72E5854D" w14:textId="77777777" w:rsidTr="00717F56">
        <w:trPr>
          <w:trHeight w:hRule="exact" w:val="6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4E14D3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25BB152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2AE8EC9" w14:textId="5FF76ACD" w:rsidR="00473DF1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3DA89E25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8C7C537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02A62F53" w14:textId="77777777" w:rsidTr="00717F56">
        <w:trPr>
          <w:trHeight w:hRule="exact" w:val="16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4CC19" w14:textId="4F4DA34E" w:rsidR="00473DF1" w:rsidRDefault="00851A16" w:rsidP="00717F56">
            <w:pPr>
              <w:pStyle w:val="Other0"/>
              <w:spacing w:line="276" w:lineRule="auto"/>
              <w:ind w:left="57"/>
              <w:rPr>
                <w:rStyle w:val="Other"/>
              </w:rPr>
            </w:pPr>
            <w:r>
              <w:rPr>
                <w:rStyle w:val="Other"/>
                <w:b/>
                <w:lang w:eastAsia="en-US" w:bidi="en-US"/>
              </w:rPr>
              <w:t>doc</w:t>
            </w:r>
            <w:r w:rsidR="00B649CD" w:rsidRPr="002C1BBF">
              <w:rPr>
                <w:rStyle w:val="Other"/>
                <w:b/>
                <w:lang w:eastAsia="en-US" w:bidi="en-US"/>
              </w:rPr>
              <w:t xml:space="preserve">. dr. </w:t>
            </w:r>
            <w:r w:rsidR="00B649CD" w:rsidRPr="002C1BBF">
              <w:rPr>
                <w:rStyle w:val="Other"/>
                <w:b/>
              </w:rPr>
              <w:t xml:space="preserve">sc. </w:t>
            </w:r>
            <w:r>
              <w:rPr>
                <w:rStyle w:val="Other"/>
                <w:b/>
              </w:rPr>
              <w:t>Sani Ćavar</w:t>
            </w:r>
            <w:r w:rsidR="00B058AE">
              <w:rPr>
                <w:rStyle w:val="Other"/>
              </w:rPr>
              <w:t xml:space="preserve"> </w:t>
            </w:r>
          </w:p>
          <w:p w14:paraId="63BA9F49" w14:textId="0211BD7C" w:rsidR="00495EB7" w:rsidRPr="002C1BBF" w:rsidRDefault="00A85883" w:rsidP="00717F56">
            <w:pPr>
              <w:pStyle w:val="Other0"/>
              <w:spacing w:line="276" w:lineRule="auto"/>
              <w:ind w:left="57"/>
              <w:rPr>
                <w:rStyle w:val="Other"/>
                <w:b/>
              </w:rPr>
            </w:pPr>
            <w:r w:rsidRPr="002C1BBF">
              <w:rPr>
                <w:rStyle w:val="Other"/>
                <w:b/>
                <w:lang w:eastAsia="en-US" w:bidi="en-US"/>
              </w:rPr>
              <w:t>Petra Poljak, asistentica</w:t>
            </w:r>
          </w:p>
          <w:p w14:paraId="6A37CF42" w14:textId="6D547CCF" w:rsidR="006939D6" w:rsidRDefault="006939D6" w:rsidP="00717F56">
            <w:pPr>
              <w:pStyle w:val="Other0"/>
              <w:spacing w:line="276" w:lineRule="auto"/>
              <w:ind w:left="57"/>
            </w:pPr>
            <w:r w:rsidRPr="00B643B1">
              <w:t>Ana Matijašević Renić, struč</w:t>
            </w:r>
            <w:r>
              <w:t xml:space="preserve">. </w:t>
            </w:r>
            <w:r w:rsidR="00495EB7">
              <w:t>s</w:t>
            </w:r>
            <w:r w:rsidRPr="00B643B1">
              <w:t>uradnik</w:t>
            </w:r>
            <w:r w:rsidR="007C2AD3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7139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71797" w14:textId="77777777" w:rsidR="00473DF1" w:rsidRDefault="00B649CD" w:rsidP="00717F56">
            <w:pPr>
              <w:pStyle w:val="Other0"/>
              <w:spacing w:line="271" w:lineRule="auto"/>
              <w:ind w:left="57"/>
            </w:pPr>
            <w:r>
              <w:rPr>
                <w:rStyle w:val="Other"/>
              </w:rPr>
              <w:t>Uvod u znanstvenu</w:t>
            </w:r>
            <w:r>
              <w:rPr>
                <w:rStyle w:val="Other"/>
              </w:rPr>
              <w:br/>
              <w:t>pismenost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0DB6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58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4C09C041" w14:textId="77777777" w:rsidTr="00717F56">
        <w:trPr>
          <w:trHeight w:hRule="exact" w:val="98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A8EC8" w14:textId="3037DC18" w:rsidR="00A85883" w:rsidRPr="00851A16" w:rsidRDefault="00851A16" w:rsidP="00851A16">
            <w:pPr>
              <w:spacing w:line="276" w:lineRule="auto"/>
              <w:ind w:left="57"/>
              <w:rPr>
                <w:rStyle w:val="Other"/>
                <w:rFonts w:eastAsia="Courier New"/>
                <w:color w:val="auto"/>
              </w:rPr>
            </w:pPr>
            <w:r w:rsidRPr="00851A16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 xml:space="preserve">doc. dr. </w:t>
            </w:r>
            <w:r w:rsidRPr="00851A16">
              <w:rPr>
                <w:rFonts w:ascii="Times New Roman" w:eastAsia="Times New Roman" w:hAnsi="Times New Roman" w:cs="Times New Roman"/>
                <w:b/>
                <w:color w:val="auto"/>
              </w:rPr>
              <w:t>sc. Sani Ćavar</w:t>
            </w:r>
            <w:r w:rsidRPr="00851A1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85883">
              <w:rPr>
                <w:rStyle w:val="Other"/>
                <w:rFonts w:eastAsia="Courier New"/>
              </w:rPr>
              <w:br/>
            </w:r>
            <w:r w:rsidR="00A85883">
              <w:rPr>
                <w:rStyle w:val="Other"/>
                <w:rFonts w:eastAsia="Courier New"/>
                <w:lang w:val="en-US" w:eastAsia="en-US" w:bidi="en-US"/>
              </w:rPr>
              <w:t>Petra Polja</w:t>
            </w:r>
            <w:r w:rsidR="00C56E8A">
              <w:rPr>
                <w:rStyle w:val="Other"/>
                <w:rFonts w:eastAsia="Courier New"/>
                <w:lang w:val="en-US" w:eastAsia="en-US" w:bidi="en-US"/>
              </w:rPr>
              <w:t>k</w:t>
            </w:r>
            <w:r w:rsidR="00A85883">
              <w:rPr>
                <w:rStyle w:val="Other"/>
                <w:rFonts w:eastAsia="Courier New"/>
                <w:lang w:val="en-US" w:eastAsia="en-US" w:bidi="en-US"/>
              </w:rPr>
              <w:t>, asistentica</w:t>
            </w:r>
            <w:r w:rsidR="00A85883">
              <w:rPr>
                <w:rStyle w:val="Other"/>
                <w:rFonts w:eastAsia="Courier New"/>
              </w:rPr>
              <w:t xml:space="preserve"> </w:t>
            </w:r>
          </w:p>
          <w:p w14:paraId="3C72477D" w14:textId="22E955E3" w:rsidR="00473DF1" w:rsidRDefault="00473DF1" w:rsidP="00717F56">
            <w:pPr>
              <w:pStyle w:val="Other0"/>
              <w:spacing w:line="288" w:lineRule="auto"/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D5311" w14:textId="3E766606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</w:t>
            </w:r>
            <w:r w:rsidR="00A85883">
              <w:rPr>
                <w:rStyle w:val="Other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876AF" w14:textId="60089EB2" w:rsidR="00473DF1" w:rsidRDefault="00A85883" w:rsidP="00717F56">
            <w:pPr>
              <w:pStyle w:val="Other0"/>
              <w:spacing w:line="317" w:lineRule="auto"/>
              <w:ind w:left="57"/>
            </w:pPr>
            <w:r>
              <w:rPr>
                <w:rStyle w:val="Other"/>
              </w:rPr>
              <w:t>Predškolska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E0AAA" w14:textId="1EF7B6E7" w:rsidR="00473DF1" w:rsidRDefault="00A85883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</w:t>
            </w:r>
            <w:r w:rsidR="00B649CD">
              <w:rPr>
                <w:rStyle w:val="Other"/>
              </w:rPr>
              <w:t>+15+</w:t>
            </w:r>
            <w:r>
              <w:rPr>
                <w:rStyle w:val="Other"/>
              </w:rPr>
              <w:t>15</w:t>
            </w:r>
            <w:r w:rsidR="00B649CD">
              <w:rPr>
                <w:rStyle w:val="Other"/>
              </w:rPr>
              <w:t>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F599" w14:textId="7E229C5E" w:rsidR="00473DF1" w:rsidRDefault="00A85883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422BF3D9" w14:textId="77777777" w:rsidTr="00717F56">
        <w:trPr>
          <w:trHeight w:hRule="exact" w:val="7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15701" w14:textId="51686A04" w:rsidR="00473DF1" w:rsidRDefault="00B649CD" w:rsidP="00717F56">
            <w:pPr>
              <w:pStyle w:val="Other0"/>
              <w:ind w:left="57"/>
            </w:pPr>
            <w:r w:rsidRPr="00A32562">
              <w:rPr>
                <w:rStyle w:val="Other"/>
                <w:b/>
                <w:bCs/>
              </w:rPr>
              <w:t xml:space="preserve">izv. </w:t>
            </w: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prof. dr. </w:t>
            </w:r>
            <w:r w:rsidRPr="00A32562">
              <w:rPr>
                <w:rStyle w:val="Other"/>
                <w:b/>
                <w:bCs/>
              </w:rPr>
              <w:t xml:space="preserve">sc. </w:t>
            </w: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Ines </w:t>
            </w:r>
            <w:r w:rsidRPr="00A32562">
              <w:rPr>
                <w:rStyle w:val="Other"/>
                <w:b/>
                <w:bCs/>
              </w:rPr>
              <w:t>Blažević</w:t>
            </w:r>
            <w:r>
              <w:rPr>
                <w:rStyle w:val="Other"/>
              </w:rPr>
              <w:br/>
            </w:r>
            <w:r w:rsidR="00851A16">
              <w:rPr>
                <w:rStyle w:val="Other"/>
              </w:rPr>
              <w:t>Maja Ćosić, nasl</w:t>
            </w:r>
            <w:r w:rsidR="00C551CF">
              <w:rPr>
                <w:rStyle w:val="Other"/>
              </w:rPr>
              <w:t>ovna</w:t>
            </w:r>
            <w:r w:rsidR="00851A16">
              <w:rPr>
                <w:rStyle w:val="Other"/>
              </w:rPr>
              <w:t xml:space="preserve"> asist</w:t>
            </w:r>
            <w:r w:rsidR="00C551CF">
              <w:rPr>
                <w:rStyle w:val="Other"/>
              </w:rPr>
              <w:t>entica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F9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85F9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Školska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8AF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40F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B265102" w14:textId="77777777" w:rsidTr="00717F56">
        <w:trPr>
          <w:trHeight w:hRule="exact" w:val="71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6A1DA" w14:textId="2C47A328" w:rsidR="00473DF1" w:rsidRPr="00A32562" w:rsidRDefault="00B649CD" w:rsidP="00717F56">
            <w:pPr>
              <w:pStyle w:val="Other0"/>
              <w:ind w:left="57"/>
              <w:rPr>
                <w:b/>
                <w:bCs/>
              </w:rPr>
            </w:pPr>
            <w:r w:rsidRPr="00A32562">
              <w:rPr>
                <w:rStyle w:val="Other"/>
                <w:b/>
                <w:bCs/>
                <w:lang w:val="en-US" w:eastAsia="en-US" w:bidi="en-US"/>
              </w:rPr>
              <w:t xml:space="preserve">prof. dr. </w:t>
            </w:r>
            <w:r w:rsidRPr="00A32562">
              <w:rPr>
                <w:rStyle w:val="Other"/>
                <w:b/>
                <w:bCs/>
              </w:rPr>
              <w:t>sc. Ivana Batarelo Kokić</w:t>
            </w:r>
            <w:r w:rsidR="00736A2A" w:rsidRPr="00A32562">
              <w:rPr>
                <w:rStyle w:val="Other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BEFC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9848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Inkluzivna pedagogija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CDD9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C4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1BC5D608" w14:textId="77777777" w:rsidTr="00717F56">
        <w:trPr>
          <w:trHeight w:hRule="exact" w:val="55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AE2A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C6570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4DE8" w14:textId="1D046CE0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C1BBF">
              <w:rPr>
                <w:rStyle w:val="FootnoteReference"/>
              </w:rPr>
              <w:footnoteReference w:id="3"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59D6A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C71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0FB0B851" w14:textId="62687A07" w:rsidR="00473DF1" w:rsidRDefault="00473DF1" w:rsidP="00717F56">
      <w:pPr>
        <w:pStyle w:val="Tablecaption0"/>
        <w:spacing w:line="240" w:lineRule="auto"/>
        <w:ind w:left="57"/>
      </w:pPr>
    </w:p>
    <w:p w14:paraId="099BB2E0" w14:textId="77777777" w:rsidR="00473DF1" w:rsidRDefault="00473DF1" w:rsidP="00717F56">
      <w:pPr>
        <w:spacing w:after="359" w:line="1" w:lineRule="exact"/>
        <w:ind w:left="57"/>
      </w:pPr>
    </w:p>
    <w:p w14:paraId="135E5DAF" w14:textId="11C27985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142"/>
        <w:jc w:val="left"/>
      </w:pPr>
      <w:r>
        <w:rPr>
          <w:rStyle w:val="Heading2"/>
          <w:b/>
          <w:bCs/>
        </w:rPr>
        <w:t xml:space="preserve">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IV.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1134"/>
        <w:gridCol w:w="2977"/>
        <w:gridCol w:w="1575"/>
        <w:gridCol w:w="859"/>
      </w:tblGrid>
      <w:tr w:rsidR="00293B17" w14:paraId="2B707C27" w14:textId="77777777" w:rsidTr="00717F56">
        <w:trPr>
          <w:trHeight w:hRule="exact" w:val="686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71E5774" w14:textId="187E5194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20DB8DC" w14:textId="1247797F" w:rsidR="00293B17" w:rsidRDefault="00293B17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379A0D7" w14:textId="0F3BD7C4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1C1C5EE7" w14:textId="0FA5D789" w:rsidR="00293B17" w:rsidRDefault="00293B17" w:rsidP="00717F56">
            <w:pPr>
              <w:pStyle w:val="Other0"/>
              <w:spacing w:line="283" w:lineRule="auto"/>
              <w:ind w:left="57"/>
              <w:jc w:val="center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7719512" w14:textId="09C9BECF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75D6A13D" w14:textId="77777777" w:rsidTr="00717F56">
        <w:trPr>
          <w:trHeight w:hRule="exact" w:val="84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7A8E1" w14:textId="7EFFED9A" w:rsidR="00473DF1" w:rsidRPr="00293B17" w:rsidRDefault="00B649CD" w:rsidP="00717F56">
            <w:pPr>
              <w:pStyle w:val="Other0"/>
              <w:spacing w:line="276" w:lineRule="auto"/>
              <w:ind w:left="57"/>
              <w:rPr>
                <w:b/>
              </w:rPr>
            </w:pPr>
            <w:r w:rsidRPr="00293B17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 xml:space="preserve">sc. </w:t>
            </w:r>
            <w:r w:rsidRPr="00293B17">
              <w:rPr>
                <w:rStyle w:val="Other"/>
                <w:b/>
                <w:lang w:eastAsia="en-US" w:bidi="en-US"/>
              </w:rPr>
              <w:t xml:space="preserve">Sonja </w:t>
            </w:r>
            <w:r w:rsidRPr="00293B17">
              <w:rPr>
                <w:rStyle w:val="Other"/>
                <w:b/>
              </w:rPr>
              <w:t>Kovačević</w:t>
            </w:r>
            <w:r w:rsidR="00137EB2" w:rsidRPr="00293B17">
              <w:rPr>
                <w:rStyle w:val="Other"/>
                <w:b/>
              </w:rPr>
              <w:t xml:space="preserve"> </w:t>
            </w:r>
            <w:r w:rsidRPr="00293B17">
              <w:rPr>
                <w:rStyle w:val="Other"/>
                <w:b/>
              </w:rPr>
              <w:br/>
            </w:r>
            <w:r w:rsidR="004C6D44" w:rsidRPr="00293B17">
              <w:rPr>
                <w:rStyle w:val="Other"/>
                <w:b/>
              </w:rPr>
              <w:t>d</w:t>
            </w:r>
            <w:r w:rsidRPr="00293B17">
              <w:rPr>
                <w:rStyle w:val="Other"/>
                <w:b/>
              </w:rPr>
              <w:t xml:space="preserve">r. sc. Joško Barbir, </w:t>
            </w:r>
            <w:r w:rsidR="004C6D44" w:rsidRPr="00293B17">
              <w:rPr>
                <w:rStyle w:val="Other"/>
                <w:b/>
              </w:rPr>
              <w:t xml:space="preserve">viši </w:t>
            </w:r>
            <w:r w:rsidRPr="00293B17">
              <w:rPr>
                <w:rStyle w:val="Other"/>
                <w:b/>
              </w:rPr>
              <w:t>asist.</w:t>
            </w:r>
            <w:r w:rsidR="00137EB2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688D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D9147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Didaktika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B2875" w14:textId="77777777" w:rsidR="00473DF1" w:rsidRDefault="00B649CD" w:rsidP="00717F56">
            <w:pPr>
              <w:pStyle w:val="Other0"/>
              <w:ind w:left="57" w:right="146" w:hanging="57"/>
              <w:jc w:val="center"/>
            </w:pPr>
            <w:r>
              <w:rPr>
                <w:rStyle w:val="Other"/>
              </w:rPr>
              <w:t>30+15+15+0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E4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C56E8A" w14:paraId="4E8025AD" w14:textId="77777777" w:rsidTr="00717F56">
        <w:trPr>
          <w:trHeight w:hRule="exact" w:val="971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5780D" w14:textId="626EF3A3" w:rsidR="00C56E8A" w:rsidRPr="00293B17" w:rsidRDefault="00C551CF" w:rsidP="00717F56">
            <w:pPr>
              <w:pStyle w:val="Other0"/>
              <w:spacing w:line="276" w:lineRule="auto"/>
              <w:ind w:left="57"/>
              <w:rPr>
                <w:rStyle w:val="Other"/>
                <w:b/>
                <w:lang w:eastAsia="en-US" w:bidi="en-US"/>
              </w:rPr>
            </w:pPr>
            <w:r>
              <w:rPr>
                <w:rStyle w:val="Other"/>
                <w:b/>
                <w:lang w:eastAsia="en-US" w:bidi="en-US"/>
              </w:rPr>
              <w:t xml:space="preserve">doc. </w:t>
            </w:r>
            <w:r w:rsidR="00C56E8A" w:rsidRPr="00293B17">
              <w:rPr>
                <w:rStyle w:val="Other"/>
                <w:b/>
                <w:lang w:eastAsia="en-US" w:bidi="en-US"/>
              </w:rPr>
              <w:t>dr. sc. Sani Ćavar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B41B8" w14:textId="77777777" w:rsidR="00C56E8A" w:rsidRDefault="00C56E8A" w:rsidP="00717F56">
            <w:pPr>
              <w:pStyle w:val="Other0"/>
              <w:ind w:left="57"/>
              <w:jc w:val="center"/>
              <w:rPr>
                <w:rStyle w:val="Othe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5161E" w14:textId="284E903D" w:rsidR="00C56E8A" w:rsidRDefault="00C56E8A" w:rsidP="00717F56">
            <w:pPr>
              <w:pStyle w:val="Other0"/>
              <w:ind w:left="57"/>
              <w:rPr>
                <w:rStyle w:val="Other"/>
              </w:rPr>
            </w:pPr>
            <w:r>
              <w:t>Pedagog u odgojno-obrazovnoj ustanovi 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E7AC8" w14:textId="6270EA0A" w:rsidR="00C56E8A" w:rsidRDefault="00C56E8A" w:rsidP="00717F56">
            <w:pPr>
              <w:pStyle w:val="Other0"/>
              <w:ind w:left="57" w:right="146" w:hanging="57"/>
              <w:jc w:val="center"/>
              <w:rPr>
                <w:rStyle w:val="Other"/>
              </w:rPr>
            </w:pPr>
            <w:r>
              <w:rPr>
                <w:rStyle w:val="Other"/>
              </w:rPr>
              <w:t>15+0+15+0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421" w14:textId="20CF7998" w:rsidR="00C56E8A" w:rsidRDefault="00C56E8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2</w:t>
            </w:r>
          </w:p>
        </w:tc>
      </w:tr>
      <w:tr w:rsidR="00473DF1" w14:paraId="56578D86" w14:textId="77777777" w:rsidTr="00717F56">
        <w:trPr>
          <w:trHeight w:hRule="exact" w:val="73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86EF9" w14:textId="7BF5DFDD" w:rsidR="00D35EDD" w:rsidRPr="00293B17" w:rsidRDefault="00B649CD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>sc. Morana Koludrović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6182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88360" w14:textId="7777777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Vođenje odgojno-</w:t>
            </w:r>
            <w:r>
              <w:rPr>
                <w:rStyle w:val="Other"/>
              </w:rPr>
              <w:br/>
              <w:t>obrazovne ustanove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34EE76" w14:textId="77777777" w:rsidR="00473DF1" w:rsidRDefault="00B649CD" w:rsidP="00717F56">
            <w:pPr>
              <w:pStyle w:val="Other0"/>
              <w:ind w:left="57" w:right="146" w:hanging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6F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63583261" w14:textId="77777777" w:rsidTr="00717F56">
        <w:trPr>
          <w:trHeight w:hRule="exact" w:val="556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D2E8F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01ED4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BA706" w14:textId="46141C68" w:rsidR="00473DF1" w:rsidRDefault="00C56E8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93B17">
              <w:rPr>
                <w:rStyle w:val="FootnoteReference"/>
              </w:rPr>
              <w:footnoteReference w:id="4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5C54" w14:textId="77777777" w:rsidR="00473DF1" w:rsidRDefault="00473DF1" w:rsidP="00717F56">
            <w:pPr>
              <w:ind w:left="57" w:right="146" w:hanging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09D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499192B2" w14:textId="381CE8DC" w:rsidR="00473DF1" w:rsidRDefault="00B649CD" w:rsidP="00717F56">
      <w:pPr>
        <w:pStyle w:val="Tablecaption0"/>
        <w:spacing w:line="240" w:lineRule="auto"/>
        <w:ind w:left="57"/>
      </w:pPr>
      <w:r>
        <w:br w:type="page"/>
      </w:r>
    </w:p>
    <w:p w14:paraId="1F134235" w14:textId="7320520F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lastRenderedPageBreak/>
        <w:t xml:space="preserve">III.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V.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0"/>
        <w:gridCol w:w="1275"/>
        <w:gridCol w:w="3119"/>
        <w:gridCol w:w="1570"/>
        <w:gridCol w:w="859"/>
      </w:tblGrid>
      <w:tr w:rsidR="00293B17" w14:paraId="114CDF3E" w14:textId="77777777" w:rsidTr="00717F56">
        <w:trPr>
          <w:trHeight w:hRule="exact" w:val="68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B141C33" w14:textId="668C3C5C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D8AA0B4" w14:textId="38EFC86B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A43F183" w14:textId="44D7FDA0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14:paraId="6B94D314" w14:textId="0C457E44" w:rsidR="00293B17" w:rsidRDefault="00293B17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77291B6" w14:textId="48F26DFB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49EA41DC" w14:textId="77777777" w:rsidTr="00717F56">
        <w:trPr>
          <w:trHeight w:hRule="exact" w:val="85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54A8D" w14:textId="0E4A37CC" w:rsidR="00473DF1" w:rsidRPr="00293B17" w:rsidRDefault="00B649CD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93B17">
              <w:rPr>
                <w:rStyle w:val="Other"/>
                <w:b/>
              </w:rPr>
              <w:t>Blažević</w:t>
            </w:r>
            <w:r w:rsidR="00137EB2" w:rsidRPr="00293B17">
              <w:rPr>
                <w:rStyle w:val="Other"/>
                <w:b/>
              </w:rPr>
              <w:t xml:space="preserve"> </w:t>
            </w:r>
          </w:p>
          <w:p w14:paraId="4D1D051F" w14:textId="6B86FAFC" w:rsidR="00450DA3" w:rsidRDefault="00851A16" w:rsidP="00717F56">
            <w:pPr>
              <w:pStyle w:val="Other0"/>
              <w:ind w:left="57"/>
            </w:pPr>
            <w:r w:rsidRPr="00851A16">
              <w:rPr>
                <w:rFonts w:eastAsia="Courier New"/>
              </w:rPr>
              <w:t>Maja Ćosić, nasl. asist.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A478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815D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Multimedijska didaktika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B7BC2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4F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7E2868D4" w14:textId="77777777" w:rsidTr="00717F56">
        <w:trPr>
          <w:trHeight w:hRule="exact" w:val="74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D6A52" w14:textId="78ABD10E" w:rsidR="00293B17" w:rsidRPr="00293B17" w:rsidRDefault="00293B17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</w:t>
            </w:r>
            <w:r>
              <w:rPr>
                <w:rStyle w:val="Other"/>
                <w:b/>
                <w:lang w:val="en-US" w:eastAsia="en-US" w:bidi="en-US"/>
              </w:rPr>
              <w:t>Goran Kardum,</w:t>
            </w:r>
          </w:p>
          <w:p w14:paraId="40FE692D" w14:textId="1BA24958" w:rsidR="00137EB2" w:rsidRDefault="00293B17" w:rsidP="00717F56">
            <w:pPr>
              <w:pStyle w:val="Other0"/>
              <w:ind w:left="57"/>
            </w:pPr>
            <w:r w:rsidRPr="004C47A8">
              <w:rPr>
                <w:lang w:eastAsia="en-GB"/>
              </w:rPr>
              <w:t>Janina Pavić Jadrić, nasl. asist.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5C44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8BFD4" w14:textId="3483D65F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Psihologija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odgoja i</w:t>
            </w:r>
            <w:r>
              <w:rPr>
                <w:rStyle w:val="Other"/>
              </w:rPr>
              <w:br/>
              <w:t>obrazovanja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3D34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10A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549B5FD8" w14:textId="77777777" w:rsidTr="00717F56">
        <w:trPr>
          <w:trHeight w:hRule="exact" w:val="68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A7EC1" w14:textId="1E055171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lang w:val="en-US" w:eastAsia="en-US" w:bidi="en-US"/>
              </w:rPr>
              <w:t xml:space="preserve">prof. dr. sc. Ivana Batarelo </w:t>
            </w:r>
            <w:r>
              <w:rPr>
                <w:rStyle w:val="Other"/>
              </w:rPr>
              <w:t>Kokić</w:t>
            </w:r>
            <w:r w:rsidR="0041131F">
              <w:rPr>
                <w:rStyle w:val="Othe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DA821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7B0C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Andragogija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4FA3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CD7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6510D4B3" w14:textId="77777777" w:rsidTr="00717F56">
        <w:trPr>
          <w:trHeight w:hRule="exact" w:val="576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D215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700F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AFA9" w14:textId="08528D37" w:rsidR="00473DF1" w:rsidRDefault="000420FA" w:rsidP="00717F56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293B17">
              <w:rPr>
                <w:rStyle w:val="FootnoteReference"/>
              </w:rPr>
              <w:footnoteReference w:id="5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AD9C9" w14:textId="77777777" w:rsidR="00473DF1" w:rsidRDefault="00473DF1" w:rsidP="00717F56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35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51BCB211" w14:textId="6201E1D4" w:rsidR="00473DF1" w:rsidRDefault="00473DF1" w:rsidP="00717F56">
      <w:pPr>
        <w:pStyle w:val="Tablecaption0"/>
        <w:spacing w:line="240" w:lineRule="auto"/>
        <w:ind w:left="57"/>
      </w:pPr>
    </w:p>
    <w:p w14:paraId="4F080440" w14:textId="77777777" w:rsidR="00473DF1" w:rsidRDefault="00473DF1" w:rsidP="00717F56">
      <w:pPr>
        <w:spacing w:after="579" w:line="1" w:lineRule="exact"/>
        <w:ind w:left="57"/>
      </w:pPr>
    </w:p>
    <w:p w14:paraId="6819D77D" w14:textId="426CD5DD" w:rsidR="00293B17" w:rsidRDefault="00293B17" w:rsidP="00717F56">
      <w:pPr>
        <w:pStyle w:val="Heading20"/>
        <w:keepNext/>
        <w:keepLines/>
        <w:tabs>
          <w:tab w:val="left" w:pos="310"/>
        </w:tabs>
        <w:spacing w:after="360"/>
        <w:ind w:left="57"/>
        <w:jc w:val="left"/>
      </w:pPr>
      <w:r>
        <w:rPr>
          <w:rStyle w:val="Heading2"/>
          <w:b/>
          <w:bCs/>
        </w:rPr>
        <w:t xml:space="preserve">III. </w:t>
      </w:r>
      <w:r w:rsidRPr="002C1BBF">
        <w:rPr>
          <w:rStyle w:val="Heading2"/>
          <w:b/>
          <w:bCs/>
        </w:rPr>
        <w:t xml:space="preserve">GODINA: </w:t>
      </w:r>
      <w:r>
        <w:rPr>
          <w:rStyle w:val="Heading2"/>
          <w:b/>
          <w:bCs/>
        </w:rPr>
        <w:t xml:space="preserve">VI. </w:t>
      </w:r>
      <w:r w:rsidRPr="002C1BBF">
        <w:rPr>
          <w:rStyle w:val="Heading2"/>
          <w:b/>
          <w:bCs/>
        </w:rPr>
        <w:t xml:space="preserve">SEMESTAR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3119"/>
        <w:gridCol w:w="1559"/>
        <w:gridCol w:w="875"/>
      </w:tblGrid>
      <w:tr w:rsidR="00293B17" w14:paraId="68899BE7" w14:textId="77777777" w:rsidTr="00293B17">
        <w:trPr>
          <w:trHeight w:hRule="exact" w:val="6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CC9232E" w14:textId="191F5569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Nastavnik/ca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B577BD9" w14:textId="774FE743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636F47F" w14:textId="33F5B068" w:rsidR="00293B17" w:rsidRDefault="003230B5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54E7C9B" w14:textId="7B017D95" w:rsidR="00293B17" w:rsidRDefault="00293B17" w:rsidP="00717F56">
            <w:pPr>
              <w:pStyle w:val="Other0"/>
              <w:spacing w:line="276" w:lineRule="auto"/>
              <w:ind w:left="57"/>
              <w:jc w:val="center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F0F49A8" w14:textId="23C1AFBD" w:rsidR="00293B17" w:rsidRDefault="00293B17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238B7E83" w14:textId="77777777" w:rsidTr="00293B17">
        <w:trPr>
          <w:trHeight w:hRule="exact" w:val="6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EE003" w14:textId="281B7A01" w:rsidR="00473DF1" w:rsidRPr="00293B17" w:rsidRDefault="00B649CD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sc. Ines </w:t>
            </w:r>
            <w:r w:rsidRPr="00293B17">
              <w:rPr>
                <w:rStyle w:val="Other"/>
                <w:b/>
              </w:rPr>
              <w:t>Blažević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4869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B3A59" w14:textId="12F4B947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Školski pedagog i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metodike nastave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A58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30+0+45+0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CB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07AE2F43" w14:textId="77777777" w:rsidTr="00293B17">
        <w:trPr>
          <w:trHeight w:hRule="exact" w:val="8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142B0" w14:textId="43285F6E" w:rsidR="00473DF1" w:rsidRPr="00293B17" w:rsidRDefault="00293B17" w:rsidP="00717F56">
            <w:pPr>
              <w:pStyle w:val="Other0"/>
              <w:spacing w:after="40"/>
              <w:ind w:left="57"/>
              <w:rPr>
                <w:b/>
              </w:rPr>
            </w:pPr>
            <w:r>
              <w:rPr>
                <w:rStyle w:val="Other"/>
                <w:b/>
                <w:lang w:val="en-US" w:eastAsia="en-US" w:bidi="en-US"/>
              </w:rPr>
              <w:t>izv. prof</w:t>
            </w:r>
            <w:r w:rsidR="00B649CD" w:rsidRPr="00293B17">
              <w:rPr>
                <w:rStyle w:val="Other"/>
                <w:b/>
                <w:lang w:val="en-US" w:eastAsia="en-US" w:bidi="en-US"/>
              </w:rPr>
              <w:t xml:space="preserve">. dr. sc. Anita </w:t>
            </w:r>
            <w:r w:rsidR="00B649CD" w:rsidRPr="00293B17">
              <w:rPr>
                <w:rStyle w:val="Other"/>
                <w:b/>
              </w:rPr>
              <w:t>Mandarić</w:t>
            </w:r>
            <w:r w:rsidR="00071048" w:rsidRPr="00293B17">
              <w:rPr>
                <w:b/>
              </w:rPr>
              <w:t xml:space="preserve"> </w:t>
            </w:r>
            <w:r w:rsidR="00B649CD" w:rsidRPr="00293B17">
              <w:rPr>
                <w:rStyle w:val="Other"/>
                <w:b/>
              </w:rPr>
              <w:t>Vukušić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83294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92D09" w14:textId="008095DF" w:rsidR="00473DF1" w:rsidRDefault="00B649CD" w:rsidP="00717F56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Pedagogija i razvoj</w:t>
            </w:r>
            <w:r w:rsidR="00293B17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ljudskih potencijala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180D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33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</w:t>
            </w:r>
          </w:p>
        </w:tc>
      </w:tr>
      <w:tr w:rsidR="00473DF1" w14:paraId="1298DC5D" w14:textId="77777777" w:rsidTr="00293B17">
        <w:trPr>
          <w:trHeight w:hRule="exact" w:val="62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CE80F" w14:textId="76A27A9D" w:rsidR="00854E8F" w:rsidRPr="00293B17" w:rsidRDefault="00B649CD" w:rsidP="00717F56">
            <w:pPr>
              <w:pStyle w:val="Other0"/>
              <w:ind w:left="57"/>
              <w:rPr>
                <w:rStyle w:val="Other"/>
                <w:b/>
              </w:rPr>
            </w:pPr>
            <w:r w:rsidRPr="00293B17">
              <w:rPr>
                <w:rStyle w:val="Other"/>
                <w:b/>
                <w:lang w:val="en-US" w:eastAsia="en-US" w:bidi="en-US"/>
              </w:rPr>
              <w:t xml:space="preserve">doc. dr. sc. </w:t>
            </w:r>
            <w:r w:rsidRPr="00293B17">
              <w:rPr>
                <w:rStyle w:val="Other"/>
                <w:b/>
              </w:rPr>
              <w:t>Toni Maglica</w:t>
            </w:r>
            <w:r w:rsidR="00071048" w:rsidRPr="00293B17">
              <w:rPr>
                <w:rStyle w:val="Other"/>
                <w:b/>
              </w:rPr>
              <w:t xml:space="preserve"> </w:t>
            </w:r>
          </w:p>
          <w:p w14:paraId="4057D9BB" w14:textId="516CCE15" w:rsidR="00473DF1" w:rsidRDefault="00854E8F" w:rsidP="00717F56">
            <w:pPr>
              <w:pStyle w:val="Other0"/>
              <w:ind w:left="57"/>
            </w:pPr>
            <w:r>
              <w:rPr>
                <w:rStyle w:val="Other"/>
              </w:rPr>
              <w:t xml:space="preserve">Ana </w:t>
            </w:r>
            <w:r w:rsidR="002278F8">
              <w:rPr>
                <w:rStyle w:val="Other"/>
              </w:rPr>
              <w:t>Srzić</w:t>
            </w:r>
            <w:r>
              <w:rPr>
                <w:rStyle w:val="Other"/>
              </w:rPr>
              <w:t xml:space="preserve">, naslovna asistentica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8C43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06F6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Socijalna pedagogija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3DFD0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FD3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7816E87B" w14:textId="77777777" w:rsidTr="00293B17">
        <w:trPr>
          <w:trHeight w:hRule="exact" w:val="60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8F0A" w14:textId="77777777" w:rsidR="00473DF1" w:rsidRDefault="00473DF1" w:rsidP="00717F56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2F67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D41CF" w14:textId="5A544B12" w:rsidR="00473DF1" w:rsidRDefault="00293B17" w:rsidP="00717F56">
            <w:pPr>
              <w:pStyle w:val="Other0"/>
              <w:ind w:left="57"/>
            </w:pPr>
            <w:r>
              <w:rPr>
                <w:rStyle w:val="Other"/>
              </w:rPr>
              <w:t>Završni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26F4E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0+0+0+0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C1A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</w:tbl>
    <w:p w14:paraId="21E1A056" w14:textId="77777777" w:rsidR="00473DF1" w:rsidRDefault="00B649CD" w:rsidP="00717F56">
      <w:pPr>
        <w:spacing w:line="1" w:lineRule="exact"/>
        <w:ind w:left="57"/>
        <w:rPr>
          <w:sz w:val="2"/>
          <w:szCs w:val="2"/>
        </w:rPr>
      </w:pPr>
      <w:r>
        <w:br w:type="page"/>
      </w:r>
    </w:p>
    <w:p w14:paraId="67D0BB36" w14:textId="77777777" w:rsidR="00473DF1" w:rsidRDefault="00B649CD" w:rsidP="00717F56">
      <w:pPr>
        <w:pStyle w:val="Heading20"/>
        <w:keepNext/>
        <w:keepLines/>
        <w:spacing w:after="340"/>
        <w:ind w:left="57"/>
      </w:pPr>
      <w:bookmarkStart w:id="6" w:name="bookmark22"/>
      <w:r>
        <w:rPr>
          <w:rStyle w:val="Heading2"/>
          <w:b/>
          <w:bCs/>
        </w:rPr>
        <w:lastRenderedPageBreak/>
        <w:t>ZIMSKI SEMESTAR - IZBORNI PREDMETI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48"/>
        <w:gridCol w:w="1982"/>
        <w:gridCol w:w="1560"/>
        <w:gridCol w:w="850"/>
        <w:gridCol w:w="1430"/>
      </w:tblGrid>
      <w:tr w:rsidR="00473DF1" w14:paraId="2064E3C7" w14:textId="77777777" w:rsidTr="00293B17">
        <w:trPr>
          <w:trHeight w:hRule="exact" w:val="10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DAAFAC1" w14:textId="77777777" w:rsidR="00473DF1" w:rsidRDefault="00B649CD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362ACC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B8B595C" w14:textId="1503E210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293B17">
              <w:rPr>
                <w:rStyle w:val="FootnoteReference"/>
                <w:b/>
                <w:bCs/>
              </w:rPr>
              <w:footnoteReference w:id="6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BEFFD0E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0CBEBD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4A22495A" w14:textId="0163FF38" w:rsidR="00473DF1" w:rsidRDefault="00B649CD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 w:rsidR="00293B17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473DF1" w14:paraId="1831C430" w14:textId="77777777" w:rsidTr="00293B17">
        <w:trPr>
          <w:trHeight w:hRule="exact" w:val="9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31A37" w14:textId="044D6895" w:rsidR="00473DF1" w:rsidRDefault="00B649CD" w:rsidP="00717F56">
            <w:pPr>
              <w:pStyle w:val="Other0"/>
              <w:ind w:left="57"/>
            </w:pPr>
            <w:r w:rsidRPr="00293B17">
              <w:rPr>
                <w:rStyle w:val="Other"/>
                <w:b/>
                <w:lang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>sc. Ina Reić Ercegovac</w:t>
            </w:r>
            <w:r w:rsidR="00695FE8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  <w:t xml:space="preserve">Karla </w:t>
            </w:r>
            <w:r w:rsidR="002278F8">
              <w:rPr>
                <w:rStyle w:val="Other"/>
              </w:rPr>
              <w:t>Babić</w:t>
            </w:r>
            <w:r>
              <w:rPr>
                <w:rStyle w:val="Other"/>
              </w:rPr>
              <w:t>, nasl. asist.</w:t>
            </w:r>
            <w:r w:rsidR="00695FE8">
              <w:rPr>
                <w:rStyle w:val="Othe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1906B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E039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Privrženost u</w:t>
            </w:r>
            <w:r>
              <w:rPr>
                <w:rStyle w:val="Other"/>
              </w:rPr>
              <w:br/>
              <w:t>cjeloživotnoj</w:t>
            </w:r>
            <w:r>
              <w:rPr>
                <w:rStyle w:val="Other"/>
              </w:rPr>
              <w:br/>
              <w:t>perspektivi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C332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28E8D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99D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</w:tr>
      <w:tr w:rsidR="00473DF1" w14:paraId="0301C653" w14:textId="77777777" w:rsidTr="00293B17">
        <w:trPr>
          <w:trHeight w:hRule="exact" w:val="82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74090" w14:textId="1C7D416B" w:rsidR="00473DF1" w:rsidRDefault="00B649CD" w:rsidP="00717F56">
            <w:pPr>
              <w:pStyle w:val="Other0"/>
              <w:ind w:left="57"/>
            </w:pPr>
            <w:r w:rsidRPr="00293B17">
              <w:rPr>
                <w:rStyle w:val="Other"/>
                <w:b/>
              </w:rPr>
              <w:t xml:space="preserve">izv.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293B17">
              <w:rPr>
                <w:rStyle w:val="Other"/>
                <w:b/>
              </w:rPr>
              <w:t xml:space="preserve">sc. </w:t>
            </w:r>
            <w:r w:rsidRPr="00293B17">
              <w:rPr>
                <w:rStyle w:val="Other"/>
                <w:b/>
                <w:lang w:val="en-US" w:eastAsia="en-US" w:bidi="en-US"/>
              </w:rPr>
              <w:t xml:space="preserve">Ines </w:t>
            </w:r>
            <w:r w:rsidRPr="00293B17">
              <w:rPr>
                <w:rStyle w:val="Other"/>
                <w:b/>
              </w:rPr>
              <w:t>Blažević</w:t>
            </w:r>
            <w:r w:rsidR="009877F1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</w:r>
            <w:r>
              <w:rPr>
                <w:rStyle w:val="Other"/>
                <w:lang w:val="en-US" w:eastAsia="en-US" w:bidi="en-US"/>
              </w:rPr>
              <w:t xml:space="preserve">dr. </w:t>
            </w:r>
            <w:r>
              <w:rPr>
                <w:rStyle w:val="Other"/>
              </w:rPr>
              <w:t>sc. Marijana Ćuk, nasl. pred.</w:t>
            </w:r>
            <w:r w:rsidR="009877F1">
              <w:rPr>
                <w:rStyle w:val="Other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4CED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F277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Domska</w:t>
            </w:r>
            <w:r>
              <w:rPr>
                <w:rStyle w:val="Other"/>
              </w:rPr>
              <w:br/>
              <w:t>pedagogija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96CD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0B2C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FA6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</w:tr>
      <w:tr w:rsidR="00473DF1" w14:paraId="01BF04EB" w14:textId="77777777" w:rsidTr="00293B17">
        <w:trPr>
          <w:trHeight w:hRule="exact" w:val="9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1FD6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svi nastavnici u znanstveno-</w:t>
            </w:r>
            <w:r>
              <w:rPr>
                <w:rStyle w:val="Other"/>
              </w:rPr>
              <w:br/>
              <w:t>nastavnom zvanju koji sudjeluju u</w:t>
            </w:r>
            <w:r>
              <w:rPr>
                <w:rStyle w:val="Other"/>
              </w:rPr>
              <w:br/>
              <w:t>izvođenju nastave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021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3A9E2" w14:textId="07A62767" w:rsidR="00473DF1" w:rsidRDefault="00B649CD" w:rsidP="00717F56">
            <w:pPr>
              <w:pStyle w:val="Other0"/>
              <w:spacing w:line="230" w:lineRule="auto"/>
              <w:ind w:left="57"/>
            </w:pPr>
            <w:r>
              <w:rPr>
                <w:rStyle w:val="Other"/>
              </w:rPr>
              <w:t>Stručna praksa u</w:t>
            </w:r>
            <w:r>
              <w:rPr>
                <w:rStyle w:val="Other"/>
              </w:rPr>
              <w:br/>
              <w:t>nastavnoj bazi</w:t>
            </w:r>
            <w:r w:rsidR="00293B17">
              <w:rPr>
                <w:rStyle w:val="FootnoteReference"/>
              </w:rPr>
              <w:footnoteReference w:id="7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91D2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0+30+40+80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0BAD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C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3.</w:t>
            </w:r>
          </w:p>
        </w:tc>
      </w:tr>
    </w:tbl>
    <w:p w14:paraId="4704CE83" w14:textId="69E4683F" w:rsidR="003E4016" w:rsidRDefault="003E4016" w:rsidP="00717F56">
      <w:pPr>
        <w:pStyle w:val="Tablecaption0"/>
        <w:spacing w:line="252" w:lineRule="auto"/>
        <w:ind w:left="57"/>
      </w:pPr>
    </w:p>
    <w:p w14:paraId="7A8015CB" w14:textId="77777777" w:rsidR="00293B17" w:rsidRDefault="00293B17" w:rsidP="00717F56">
      <w:pPr>
        <w:pStyle w:val="Tablecaption0"/>
        <w:spacing w:line="252" w:lineRule="auto"/>
        <w:ind w:left="57"/>
      </w:pPr>
    </w:p>
    <w:p w14:paraId="481C053D" w14:textId="74BBB47F" w:rsidR="003E4016" w:rsidRDefault="003E4016" w:rsidP="00717F56">
      <w:pPr>
        <w:pStyle w:val="Tablecaption0"/>
        <w:spacing w:line="252" w:lineRule="auto"/>
        <w:ind w:left="57"/>
      </w:pPr>
    </w:p>
    <w:p w14:paraId="600867FE" w14:textId="77777777" w:rsidR="003E4016" w:rsidRDefault="003E4016" w:rsidP="00717F56">
      <w:pPr>
        <w:pStyle w:val="Tablecaption0"/>
        <w:spacing w:line="252" w:lineRule="auto"/>
        <w:ind w:left="57"/>
      </w:pPr>
    </w:p>
    <w:p w14:paraId="5F159C89" w14:textId="63D5A4E6" w:rsidR="003E4016" w:rsidRDefault="003E4016" w:rsidP="00717F56">
      <w:pPr>
        <w:pStyle w:val="Heading20"/>
        <w:keepNext/>
        <w:keepLines/>
        <w:spacing w:after="0"/>
        <w:ind w:left="57"/>
      </w:pPr>
      <w:r>
        <w:rPr>
          <w:rStyle w:val="Heading2"/>
          <w:b/>
          <w:bCs/>
        </w:rPr>
        <w:t>ZIMSKI SEMESTAR - IZBORNI PREDMETI s drugih studijskih prog</w:t>
      </w:r>
      <w:r w:rsidR="00717F56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293B17" w:rsidRPr="008C43D9">
        <w:rPr>
          <w:rStyle w:val="FootnoteReference"/>
          <w:b w:val="0"/>
        </w:rPr>
        <w:footnoteReference w:id="8"/>
      </w:r>
    </w:p>
    <w:p w14:paraId="3D44121F" w14:textId="77777777" w:rsidR="003E4016" w:rsidRDefault="003E4016" w:rsidP="00717F56">
      <w:pPr>
        <w:pStyle w:val="Tablecaption0"/>
        <w:spacing w:line="252" w:lineRule="auto"/>
        <w:ind w:left="5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129"/>
        <w:gridCol w:w="1706"/>
        <w:gridCol w:w="1559"/>
        <w:gridCol w:w="1276"/>
        <w:gridCol w:w="992"/>
        <w:gridCol w:w="992"/>
      </w:tblGrid>
      <w:tr w:rsidR="003E296A" w14:paraId="4D8DEBDE" w14:textId="192869B8" w:rsidTr="00293B17">
        <w:trPr>
          <w:trHeight w:hRule="exact" w:val="1344"/>
          <w:jc w:val="center"/>
        </w:trPr>
        <w:tc>
          <w:tcPr>
            <w:tcW w:w="2268" w:type="dxa"/>
            <w:shd w:val="clear" w:color="auto" w:fill="EEECE1"/>
          </w:tcPr>
          <w:p w14:paraId="08375B98" w14:textId="77777777" w:rsidR="003E296A" w:rsidRDefault="003E296A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29" w:type="dxa"/>
            <w:shd w:val="clear" w:color="auto" w:fill="EEECE1"/>
          </w:tcPr>
          <w:p w14:paraId="4EC18E44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706" w:type="dxa"/>
            <w:shd w:val="clear" w:color="auto" w:fill="EEECE1"/>
          </w:tcPr>
          <w:p w14:paraId="2C63E378" w14:textId="45532AFA" w:rsidR="003E296A" w:rsidRDefault="003E296A" w:rsidP="00717F56">
            <w:pPr>
              <w:pStyle w:val="Other0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Predmet</w:t>
            </w:r>
          </w:p>
          <w:p w14:paraId="727B9B72" w14:textId="238BCD64" w:rsidR="003E296A" w:rsidRDefault="003E296A" w:rsidP="00717F56">
            <w:pPr>
              <w:pStyle w:val="Other0"/>
              <w:ind w:left="57"/>
            </w:pPr>
          </w:p>
        </w:tc>
        <w:tc>
          <w:tcPr>
            <w:tcW w:w="1559" w:type="dxa"/>
            <w:shd w:val="clear" w:color="auto" w:fill="EEECE1"/>
          </w:tcPr>
          <w:p w14:paraId="0B074EF7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276" w:type="dxa"/>
            <w:shd w:val="clear" w:color="auto" w:fill="EEECE1"/>
          </w:tcPr>
          <w:p w14:paraId="326D1899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992" w:type="dxa"/>
            <w:shd w:val="clear" w:color="auto" w:fill="EEECE1"/>
            <w:vAlign w:val="bottom"/>
          </w:tcPr>
          <w:p w14:paraId="1E556845" w14:textId="28FDFE4E" w:rsidR="003E296A" w:rsidRDefault="003E296A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 w:rsidR="00293B17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992" w:type="dxa"/>
            <w:shd w:val="clear" w:color="auto" w:fill="EEECE1"/>
          </w:tcPr>
          <w:p w14:paraId="3E6C6B3F" w14:textId="3E32F716" w:rsidR="003E296A" w:rsidRDefault="003E296A" w:rsidP="00717F56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3E296A" w14:paraId="1DBDA7D2" w14:textId="605B1A97" w:rsidTr="00293B17">
        <w:trPr>
          <w:trHeight w:hRule="exact" w:val="127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89E8474" w14:textId="3E693AFC" w:rsidR="003E296A" w:rsidRPr="00293B17" w:rsidRDefault="003E296A" w:rsidP="00717F56">
            <w:pPr>
              <w:pStyle w:val="Other0"/>
              <w:ind w:left="57"/>
              <w:rPr>
                <w:b/>
              </w:rPr>
            </w:pPr>
            <w:r w:rsidRPr="00293B17">
              <w:rPr>
                <w:rStyle w:val="Other"/>
                <w:b/>
                <w:lang w:eastAsia="en-US" w:bidi="en-US"/>
              </w:rPr>
              <w:t>doc. dr. sc. Ivana Jadrić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4C4A0E" w14:textId="75BBE074" w:rsidR="003E296A" w:rsidRDefault="003E296A" w:rsidP="00717F56">
            <w:pPr>
              <w:pStyle w:val="Other0"/>
              <w:ind w:left="57"/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DC1D4DA" w14:textId="6C1C4F8C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Razvoj društveno-korisnog učenja u zajednici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F79E6" w14:textId="4214609F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15+0+30+0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44A11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A3C07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1., 2., 3.</w:t>
            </w:r>
          </w:p>
        </w:tc>
        <w:tc>
          <w:tcPr>
            <w:tcW w:w="992" w:type="dxa"/>
            <w:vAlign w:val="center"/>
          </w:tcPr>
          <w:p w14:paraId="2217F05E" w14:textId="55056F80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 xml:space="preserve"> PSY</w:t>
            </w:r>
          </w:p>
        </w:tc>
      </w:tr>
    </w:tbl>
    <w:p w14:paraId="53F37141" w14:textId="77777777" w:rsidR="003E4016" w:rsidRDefault="003E4016" w:rsidP="00717F56">
      <w:pPr>
        <w:pStyle w:val="Tablecaption0"/>
        <w:spacing w:line="252" w:lineRule="auto"/>
        <w:ind w:left="57"/>
      </w:pPr>
    </w:p>
    <w:p w14:paraId="4C074787" w14:textId="3BAF90D4" w:rsidR="003E4016" w:rsidRDefault="003E4016" w:rsidP="00717F56">
      <w:pPr>
        <w:pStyle w:val="Tablecaption0"/>
        <w:spacing w:line="259" w:lineRule="auto"/>
        <w:ind w:left="57"/>
        <w:rPr>
          <w:sz w:val="22"/>
          <w:szCs w:val="22"/>
        </w:rPr>
      </w:pPr>
    </w:p>
    <w:p w14:paraId="2FFE0E9F" w14:textId="01AB77A0" w:rsidR="003E4016" w:rsidRDefault="003E4016" w:rsidP="00717F56">
      <w:pPr>
        <w:pStyle w:val="Tablecaption0"/>
        <w:spacing w:line="252" w:lineRule="auto"/>
        <w:ind w:left="57"/>
      </w:pPr>
    </w:p>
    <w:p w14:paraId="2A18E322" w14:textId="77777777" w:rsidR="003E4016" w:rsidRDefault="003E4016" w:rsidP="00717F56">
      <w:pPr>
        <w:pStyle w:val="Tablecaption0"/>
        <w:spacing w:line="252" w:lineRule="auto"/>
        <w:ind w:left="57"/>
      </w:pPr>
    </w:p>
    <w:p w14:paraId="6032C3C7" w14:textId="4E4FE2BB" w:rsidR="003E4016" w:rsidRDefault="003E4016" w:rsidP="00717F56">
      <w:pPr>
        <w:pStyle w:val="Tablecaption0"/>
        <w:spacing w:line="252" w:lineRule="auto"/>
        <w:ind w:left="57"/>
      </w:pPr>
    </w:p>
    <w:p w14:paraId="69B9EDDB" w14:textId="1CE6E72B" w:rsidR="003E4016" w:rsidRDefault="003E4016" w:rsidP="00717F56">
      <w:pPr>
        <w:pStyle w:val="Tablecaption0"/>
        <w:spacing w:line="252" w:lineRule="auto"/>
        <w:ind w:left="57"/>
      </w:pPr>
    </w:p>
    <w:p w14:paraId="613F12B8" w14:textId="4BBDFC3A" w:rsidR="003E4016" w:rsidRDefault="003E4016" w:rsidP="00717F56">
      <w:pPr>
        <w:pStyle w:val="Tablecaption0"/>
        <w:spacing w:line="252" w:lineRule="auto"/>
        <w:ind w:left="57"/>
      </w:pPr>
    </w:p>
    <w:p w14:paraId="52821FAD" w14:textId="65060B2F" w:rsidR="003E4016" w:rsidRDefault="003E4016" w:rsidP="00717F56">
      <w:pPr>
        <w:pStyle w:val="Tablecaption0"/>
        <w:spacing w:line="252" w:lineRule="auto"/>
        <w:ind w:left="57"/>
      </w:pPr>
    </w:p>
    <w:p w14:paraId="33E7F406" w14:textId="64895DDF" w:rsidR="003E4016" w:rsidRDefault="003E4016" w:rsidP="00717F56">
      <w:pPr>
        <w:pStyle w:val="Tablecaption0"/>
        <w:spacing w:line="252" w:lineRule="auto"/>
        <w:ind w:left="57"/>
      </w:pPr>
    </w:p>
    <w:p w14:paraId="04E33019" w14:textId="1AB8DAC5" w:rsidR="003E4016" w:rsidRDefault="003E4016" w:rsidP="00717F56">
      <w:pPr>
        <w:pStyle w:val="Tablecaption0"/>
        <w:spacing w:line="252" w:lineRule="auto"/>
        <w:ind w:left="57"/>
      </w:pPr>
    </w:p>
    <w:p w14:paraId="40AD6712" w14:textId="5757FD85" w:rsidR="003E4016" w:rsidRDefault="003E4016" w:rsidP="00717F56">
      <w:pPr>
        <w:pStyle w:val="Tablecaption0"/>
        <w:spacing w:line="252" w:lineRule="auto"/>
        <w:ind w:left="57"/>
      </w:pPr>
    </w:p>
    <w:p w14:paraId="65A5CB4E" w14:textId="24755012" w:rsidR="003E4016" w:rsidRDefault="003E4016" w:rsidP="00717F56">
      <w:pPr>
        <w:pStyle w:val="Tablecaption0"/>
        <w:spacing w:line="252" w:lineRule="auto"/>
        <w:ind w:left="57"/>
      </w:pPr>
    </w:p>
    <w:p w14:paraId="438D891F" w14:textId="27D24826" w:rsidR="003E4016" w:rsidRDefault="003E4016" w:rsidP="00717F56">
      <w:pPr>
        <w:pStyle w:val="Tablecaption0"/>
        <w:spacing w:line="252" w:lineRule="auto"/>
        <w:ind w:left="57"/>
      </w:pPr>
    </w:p>
    <w:p w14:paraId="6E03CB0E" w14:textId="77777777" w:rsidR="003E4016" w:rsidRDefault="003E4016" w:rsidP="00717F56">
      <w:pPr>
        <w:pStyle w:val="Tablecaption0"/>
        <w:spacing w:line="252" w:lineRule="auto"/>
        <w:ind w:left="57"/>
      </w:pPr>
    </w:p>
    <w:p w14:paraId="182C6C90" w14:textId="77777777" w:rsidR="00473DF1" w:rsidRDefault="00473DF1" w:rsidP="00717F56">
      <w:pPr>
        <w:spacing w:after="219" w:line="1" w:lineRule="exact"/>
        <w:ind w:left="57"/>
      </w:pPr>
    </w:p>
    <w:p w14:paraId="7B4D84D6" w14:textId="77777777" w:rsidR="00473DF1" w:rsidRDefault="00B649CD" w:rsidP="00717F56">
      <w:pPr>
        <w:pStyle w:val="Heading20"/>
        <w:keepNext/>
        <w:keepLines/>
        <w:spacing w:after="340"/>
        <w:ind w:left="57"/>
      </w:pPr>
      <w:bookmarkStart w:id="7" w:name="bookmark24"/>
      <w:r>
        <w:rPr>
          <w:rStyle w:val="Heading2"/>
          <w:b/>
          <w:bCs/>
        </w:rPr>
        <w:t>LJETNI SEMESTAR - IZBORNI PREDMETI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119"/>
        <w:gridCol w:w="2552"/>
        <w:gridCol w:w="1417"/>
        <w:gridCol w:w="851"/>
        <w:gridCol w:w="1016"/>
      </w:tblGrid>
      <w:tr w:rsidR="00473DF1" w14:paraId="1F1B7A3A" w14:textId="77777777" w:rsidTr="008C43D9">
        <w:trPr>
          <w:trHeight w:hRule="exact" w:val="1334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7EE033F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0FF6B51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1C4DDB0" w14:textId="14A0689E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8C43D9">
              <w:rPr>
                <w:rStyle w:val="FootnoteReference"/>
                <w:b/>
                <w:bCs/>
              </w:rPr>
              <w:footnoteReference w:id="9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8798BEC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9F98E30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14:paraId="35D09CC8" w14:textId="77777777" w:rsidR="00473DF1" w:rsidRDefault="00B649CD" w:rsidP="00717F56">
            <w:pPr>
              <w:pStyle w:val="Other0"/>
              <w:spacing w:line="228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>
              <w:rPr>
                <w:rStyle w:val="Other"/>
                <w:b/>
                <w:bCs/>
              </w:rPr>
              <w:br/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473DF1" w14:paraId="433D3E35" w14:textId="77777777" w:rsidTr="008C43D9">
        <w:trPr>
          <w:trHeight w:hRule="exact" w:val="715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CC72D" w14:textId="084BDC6B" w:rsidR="00473DF1" w:rsidRPr="008C43D9" w:rsidRDefault="00B649CD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rStyle w:val="Other"/>
                <w:b/>
                <w:lang w:eastAsia="en-US" w:bidi="en-US"/>
              </w:rPr>
              <w:t xml:space="preserve">doc. </w:t>
            </w:r>
            <w:r w:rsidRPr="008C43D9">
              <w:rPr>
                <w:rStyle w:val="Other"/>
                <w:b/>
              </w:rPr>
              <w:t>dr. sc. Katija Kalebić</w:t>
            </w:r>
            <w:r w:rsidRPr="008C43D9">
              <w:rPr>
                <w:rStyle w:val="Other"/>
                <w:b/>
              </w:rPr>
              <w:br/>
              <w:t>Jakupčević</w:t>
            </w:r>
            <w:r w:rsidR="009877F1" w:rsidRPr="008C43D9">
              <w:rPr>
                <w:rStyle w:val="Other"/>
                <w:b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20DD2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91085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Nasilje u bliskim</w:t>
            </w:r>
            <w:r>
              <w:rPr>
                <w:rStyle w:val="Other"/>
              </w:rPr>
              <w:br/>
              <w:t>vezama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BB95A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15+15+15+0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6EE9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C9D9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</w:t>
            </w:r>
          </w:p>
        </w:tc>
      </w:tr>
      <w:tr w:rsidR="00473DF1" w14:paraId="2960A117" w14:textId="77777777" w:rsidTr="008C43D9">
        <w:trPr>
          <w:trHeight w:hRule="exact" w:val="1099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AC0AE" w14:textId="6C110B1E" w:rsidR="00473DF1" w:rsidRDefault="00B649CD" w:rsidP="00717F56">
            <w:pPr>
              <w:pStyle w:val="Other0"/>
              <w:ind w:left="57"/>
            </w:pPr>
            <w:r w:rsidRPr="008C43D9">
              <w:rPr>
                <w:rStyle w:val="Other"/>
                <w:b/>
                <w:lang w:eastAsia="en-US" w:bidi="en-US"/>
              </w:rPr>
              <w:t xml:space="preserve">prof. </w:t>
            </w:r>
            <w:r w:rsidRPr="008C43D9">
              <w:rPr>
                <w:rStyle w:val="Other"/>
                <w:b/>
              </w:rPr>
              <w:t>dr. sc. Ivana Batarelo Kokić</w:t>
            </w:r>
            <w:r w:rsidR="009877F1">
              <w:rPr>
                <w:rStyle w:val="Other"/>
              </w:rPr>
              <w:t xml:space="preserve"> </w:t>
            </w:r>
            <w:r>
              <w:rPr>
                <w:rStyle w:val="Other"/>
              </w:rPr>
              <w:br/>
              <w:t>dr. sc. Marijana Ćuk, nasl. pred.</w:t>
            </w:r>
            <w:r w:rsidR="009877F1">
              <w:rPr>
                <w:rStyle w:val="Other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EC1F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FFFD60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39950" w14:textId="7967DFF9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Medijska</w:t>
            </w:r>
            <w:r>
              <w:rPr>
                <w:rStyle w:val="Other"/>
              </w:rPr>
              <w:br/>
              <w:t>socijalizacija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D6C93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B2D6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944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1., 2.</w:t>
            </w:r>
          </w:p>
        </w:tc>
      </w:tr>
      <w:tr w:rsidR="00473DF1" w14:paraId="3147CB27" w14:textId="77777777" w:rsidTr="008C43D9">
        <w:trPr>
          <w:trHeight w:hRule="exact" w:val="1133"/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A442" w14:textId="2AF95C2A" w:rsidR="00473DF1" w:rsidRDefault="008C43D9" w:rsidP="00717F56">
            <w:pPr>
              <w:pStyle w:val="Other0"/>
              <w:tabs>
                <w:tab w:val="left" w:pos="792"/>
                <w:tab w:val="left" w:pos="2256"/>
              </w:tabs>
              <w:spacing w:line="230" w:lineRule="auto"/>
              <w:ind w:left="57"/>
            </w:pPr>
            <w:r>
              <w:rPr>
                <w:rStyle w:val="Other"/>
              </w:rPr>
              <w:t>s</w:t>
            </w:r>
            <w:r w:rsidR="00B649CD">
              <w:rPr>
                <w:rStyle w:val="Other"/>
              </w:rPr>
              <w:t>vi</w:t>
            </w:r>
            <w:r>
              <w:rPr>
                <w:rStyle w:val="Other"/>
              </w:rPr>
              <w:t xml:space="preserve"> </w:t>
            </w:r>
            <w:r w:rsidR="00B649CD">
              <w:rPr>
                <w:rStyle w:val="Other"/>
              </w:rPr>
              <w:t>nastavnici</w:t>
            </w:r>
            <w:r>
              <w:rPr>
                <w:rStyle w:val="Other"/>
              </w:rPr>
              <w:t xml:space="preserve"> </w:t>
            </w:r>
            <w:r w:rsidR="00B649CD">
              <w:rPr>
                <w:rStyle w:val="Other"/>
              </w:rPr>
              <w:t>u</w:t>
            </w:r>
          </w:p>
          <w:p w14:paraId="06094CB9" w14:textId="77777777" w:rsidR="00473DF1" w:rsidRDefault="00B649CD" w:rsidP="00717F56">
            <w:pPr>
              <w:pStyle w:val="Other0"/>
              <w:spacing w:line="230" w:lineRule="auto"/>
              <w:ind w:left="57"/>
            </w:pPr>
            <w:r>
              <w:rPr>
                <w:rStyle w:val="Other"/>
              </w:rPr>
              <w:t>znanstveno-nastavnom</w:t>
            </w:r>
            <w:r>
              <w:rPr>
                <w:rStyle w:val="Other"/>
              </w:rPr>
              <w:br/>
              <w:t>zvanju koji sudjeluju u</w:t>
            </w:r>
            <w:r>
              <w:rPr>
                <w:rStyle w:val="Other"/>
              </w:rPr>
              <w:br/>
              <w:t>izvođenju nastave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11965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7F668" w14:textId="022034D3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Stručna praksa u</w:t>
            </w:r>
            <w:r>
              <w:rPr>
                <w:rStyle w:val="Other"/>
              </w:rPr>
              <w:br/>
              <w:t>nastavnoj bazi</w:t>
            </w:r>
            <w:r w:rsidR="008C43D9">
              <w:rPr>
                <w:rStyle w:val="FootnoteReference"/>
              </w:rPr>
              <w:footnoteReference w:id="1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CEE6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0+30+40+80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FC3C" w14:textId="77777777" w:rsidR="00473DF1" w:rsidRDefault="00B649CD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9DB" w14:textId="77777777" w:rsidR="00473DF1" w:rsidRDefault="00B649CD" w:rsidP="00717F56">
            <w:pPr>
              <w:pStyle w:val="Other0"/>
              <w:ind w:left="57"/>
            </w:pPr>
            <w:r>
              <w:rPr>
                <w:rStyle w:val="Other"/>
              </w:rPr>
              <w:t>3.</w:t>
            </w:r>
          </w:p>
        </w:tc>
      </w:tr>
    </w:tbl>
    <w:p w14:paraId="2FA71E47" w14:textId="02801EBF" w:rsidR="003E4016" w:rsidRDefault="003E4016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12FB673" w14:textId="269714CF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D06104F" w14:textId="0BC5A583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523368DD" w14:textId="6C694A53" w:rsidR="00C105A7" w:rsidRPr="008C43D9" w:rsidRDefault="00C105A7" w:rsidP="00717F56">
      <w:pPr>
        <w:pStyle w:val="Heading20"/>
        <w:keepNext/>
        <w:keepLines/>
        <w:spacing w:after="0"/>
        <w:ind w:left="57"/>
        <w:rPr>
          <w:b w:val="0"/>
        </w:rPr>
      </w:pPr>
      <w:r>
        <w:rPr>
          <w:rStyle w:val="Heading2"/>
          <w:b/>
          <w:bCs/>
        </w:rPr>
        <w:t>LJETNI SEMESTAR - IZBORNI PREDMETI s drugih studijskih prog</w:t>
      </w:r>
      <w:r w:rsidR="008C43D9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8C43D9" w:rsidRPr="008C43D9">
        <w:rPr>
          <w:rStyle w:val="FootnoteReference"/>
          <w:b w:val="0"/>
        </w:rPr>
        <w:footnoteReference w:id="11"/>
      </w:r>
    </w:p>
    <w:p w14:paraId="194ABBDB" w14:textId="77777777" w:rsidR="00C105A7" w:rsidRDefault="00C105A7" w:rsidP="00717F56">
      <w:pPr>
        <w:pStyle w:val="Tablecaption0"/>
        <w:spacing w:line="252" w:lineRule="auto"/>
        <w:ind w:left="5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995"/>
        <w:gridCol w:w="1275"/>
        <w:gridCol w:w="851"/>
        <w:gridCol w:w="992"/>
        <w:gridCol w:w="992"/>
      </w:tblGrid>
      <w:tr w:rsidR="003E296A" w14:paraId="77E12F48" w14:textId="53806D48" w:rsidTr="00051B40">
        <w:trPr>
          <w:trHeight w:hRule="exact" w:val="1374"/>
          <w:jc w:val="center"/>
        </w:trPr>
        <w:tc>
          <w:tcPr>
            <w:tcW w:w="2830" w:type="dxa"/>
            <w:shd w:val="clear" w:color="auto" w:fill="EEECE1"/>
          </w:tcPr>
          <w:p w14:paraId="631584AB" w14:textId="77777777" w:rsidR="003E296A" w:rsidRDefault="003E296A" w:rsidP="00717F56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993" w:type="dxa"/>
            <w:shd w:val="clear" w:color="auto" w:fill="EEECE1"/>
          </w:tcPr>
          <w:p w14:paraId="4B8F723B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1995" w:type="dxa"/>
            <w:shd w:val="clear" w:color="auto" w:fill="EEECE1"/>
          </w:tcPr>
          <w:p w14:paraId="48814B43" w14:textId="3A7EC502" w:rsidR="003E296A" w:rsidRDefault="003E296A" w:rsidP="00717F56">
            <w:pPr>
              <w:pStyle w:val="Other0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Predmet</w:t>
            </w:r>
          </w:p>
          <w:p w14:paraId="591E20AB" w14:textId="021A0001" w:rsidR="003E296A" w:rsidRDefault="003E296A" w:rsidP="00717F56">
            <w:pPr>
              <w:pStyle w:val="Other0"/>
              <w:ind w:left="57"/>
            </w:pPr>
          </w:p>
        </w:tc>
        <w:tc>
          <w:tcPr>
            <w:tcW w:w="1275" w:type="dxa"/>
            <w:shd w:val="clear" w:color="auto" w:fill="EEECE1"/>
          </w:tcPr>
          <w:p w14:paraId="73D814CA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1" w:type="dxa"/>
            <w:shd w:val="clear" w:color="auto" w:fill="EEECE1"/>
          </w:tcPr>
          <w:p w14:paraId="43A26CF6" w14:textId="77777777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992" w:type="dxa"/>
            <w:shd w:val="clear" w:color="auto" w:fill="EEECE1"/>
            <w:vAlign w:val="bottom"/>
          </w:tcPr>
          <w:p w14:paraId="493B02A4" w14:textId="27F96D3B" w:rsidR="003E296A" w:rsidRDefault="003E296A" w:rsidP="00717F56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 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992" w:type="dxa"/>
            <w:shd w:val="clear" w:color="auto" w:fill="EEECE1"/>
          </w:tcPr>
          <w:p w14:paraId="00ED5893" w14:textId="4D6B1E4E" w:rsidR="003E296A" w:rsidRDefault="003E296A" w:rsidP="00717F56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3E296A" w14:paraId="032D07E9" w14:textId="2C6BA4B8" w:rsidTr="00051B40">
        <w:trPr>
          <w:trHeight w:hRule="exact" w:val="109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169833" w14:textId="3C35BDDB" w:rsidR="003E296A" w:rsidRPr="008C43D9" w:rsidRDefault="003E296A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b/>
              </w:rPr>
              <w:t xml:space="preserve">doc. dr. sc. Tea-Tereza Vidović Schreiber </w:t>
            </w:r>
          </w:p>
          <w:p w14:paraId="14DFD7F7" w14:textId="02D10809" w:rsidR="003E296A" w:rsidRDefault="003E296A" w:rsidP="00717F56">
            <w:pPr>
              <w:pStyle w:val="Other0"/>
              <w:ind w:left="57"/>
            </w:pPr>
            <w:r>
              <w:t xml:space="preserve">Sanja Balić, nasl. asistent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E14B1" w14:textId="77777777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PRP145</w:t>
            </w:r>
          </w:p>
          <w:p w14:paraId="2BAC90A9" w14:textId="77777777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</w:p>
          <w:p w14:paraId="6A6CED7A" w14:textId="77777777" w:rsidR="003E296A" w:rsidRDefault="003E296A" w:rsidP="00717F56">
            <w:pPr>
              <w:pStyle w:val="Other0"/>
              <w:ind w:left="57"/>
              <w:jc w:val="center"/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FDF5DD9" w14:textId="36B8673F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Tradicijska kazivanja za djecu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2049B0" w14:textId="4938355E" w:rsidR="003E296A" w:rsidRDefault="003E296A" w:rsidP="00717F56">
            <w:pPr>
              <w:pStyle w:val="Other0"/>
              <w:ind w:left="57"/>
            </w:pPr>
            <w:r>
              <w:rPr>
                <w:rStyle w:val="Other"/>
              </w:rPr>
              <w:t>30+15+0+0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7C884" w14:textId="78E68088" w:rsidR="003E296A" w:rsidRDefault="003E296A" w:rsidP="00717F56">
            <w:pPr>
              <w:pStyle w:val="Other0"/>
              <w:ind w:left="57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5928" w14:textId="790523A2" w:rsidR="003E296A" w:rsidRDefault="003E296A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1., 2.</w:t>
            </w:r>
          </w:p>
        </w:tc>
        <w:tc>
          <w:tcPr>
            <w:tcW w:w="992" w:type="dxa"/>
            <w:vAlign w:val="center"/>
          </w:tcPr>
          <w:p w14:paraId="389AEBDB" w14:textId="30957297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RPOO</w:t>
            </w:r>
          </w:p>
        </w:tc>
      </w:tr>
      <w:tr w:rsidR="003E296A" w14:paraId="00AA6386" w14:textId="2A56FAB4" w:rsidTr="00051B40">
        <w:trPr>
          <w:trHeight w:hRule="exact" w:val="94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53B0F3" w14:textId="411B49CF" w:rsidR="003E296A" w:rsidRPr="008C43D9" w:rsidRDefault="003E296A" w:rsidP="00717F56">
            <w:pPr>
              <w:pStyle w:val="Other0"/>
              <w:ind w:left="57"/>
              <w:rPr>
                <w:b/>
              </w:rPr>
            </w:pPr>
            <w:r w:rsidRPr="008C43D9">
              <w:rPr>
                <w:b/>
              </w:rPr>
              <w:t xml:space="preserve">doc. dr. sc. Toni Maglica </w:t>
            </w:r>
          </w:p>
          <w:p w14:paraId="5322AFCC" w14:textId="69487B3F" w:rsidR="003E296A" w:rsidRDefault="003E296A" w:rsidP="00717F56">
            <w:pPr>
              <w:pStyle w:val="Other0"/>
              <w:ind w:left="57"/>
              <w:rPr>
                <w:rStyle w:val="Other"/>
                <w:lang w:eastAsia="en-US" w:bidi="en-US"/>
              </w:rPr>
            </w:pPr>
            <w:r>
              <w:t xml:space="preserve">Josipa Vukšić, nasl. asistent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F10C7" w14:textId="30F31B96" w:rsidR="003E296A" w:rsidRDefault="003E296A" w:rsidP="00717F56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PRP144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652378" w14:textId="50AE0C10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Zlostavljanje i zanemarivanje djece</w:t>
            </w:r>
          </w:p>
          <w:p w14:paraId="60F3A32B" w14:textId="5E6EF977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792A4" w14:textId="0C6424DA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30+15+0+0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19E9A" w14:textId="3DDDCA3B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E720F" w14:textId="5534EB22" w:rsidR="003E296A" w:rsidRDefault="003E296A" w:rsidP="00717F56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1., 2.</w:t>
            </w:r>
          </w:p>
        </w:tc>
        <w:tc>
          <w:tcPr>
            <w:tcW w:w="992" w:type="dxa"/>
            <w:vAlign w:val="center"/>
          </w:tcPr>
          <w:p w14:paraId="65DC87C8" w14:textId="5FBC2059" w:rsidR="003E296A" w:rsidRDefault="003E296A" w:rsidP="00717F56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RPOO</w:t>
            </w:r>
          </w:p>
        </w:tc>
      </w:tr>
    </w:tbl>
    <w:p w14:paraId="719527D8" w14:textId="77777777" w:rsidR="00C105A7" w:rsidRDefault="00C105A7" w:rsidP="00717F56">
      <w:pPr>
        <w:pStyle w:val="Tablecaption0"/>
        <w:spacing w:line="252" w:lineRule="auto"/>
        <w:ind w:left="57"/>
      </w:pPr>
    </w:p>
    <w:p w14:paraId="626AD558" w14:textId="77777777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6799451F" w14:textId="51661588" w:rsidR="00C105A7" w:rsidRDefault="00C105A7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5454EB88" w14:textId="58DC942D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212D5F09" w14:textId="1E0E1ACB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E269FFC" w14:textId="1E6E89DE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1ABBE2D" w14:textId="22D6572E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13DB5309" w14:textId="1BCF7133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003663A9" w14:textId="77777777" w:rsidR="00051B40" w:rsidRDefault="00051B40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273D4A2B" w14:textId="77777777" w:rsidR="003E296A" w:rsidRDefault="003E296A" w:rsidP="00717F56">
      <w:pPr>
        <w:pStyle w:val="Tablecaption0"/>
        <w:spacing w:line="252" w:lineRule="auto"/>
        <w:ind w:left="57"/>
        <w:rPr>
          <w:rStyle w:val="Tablecaption"/>
        </w:rPr>
      </w:pPr>
    </w:p>
    <w:p w14:paraId="67FBCC51" w14:textId="59AC3708" w:rsidR="003E4016" w:rsidRDefault="003E4016" w:rsidP="00717F56">
      <w:pPr>
        <w:ind w:left="57"/>
        <w:jc w:val="center"/>
        <w:rPr>
          <w:rFonts w:ascii="Times New Roman" w:eastAsia="Times New Roman" w:hAnsi="Times New Roman" w:cs="Times New Roman"/>
          <w:b/>
        </w:rPr>
      </w:pPr>
      <w:bookmarkStart w:id="8" w:name="_Hlk198801642"/>
      <w:r>
        <w:rPr>
          <w:rFonts w:ascii="Times New Roman" w:eastAsia="Times New Roman" w:hAnsi="Times New Roman" w:cs="Times New Roman"/>
          <w:b/>
        </w:rPr>
        <w:t>Lista fakultativnih kolegija s drugih odsjeka</w:t>
      </w:r>
      <w:r w:rsidR="003E296A">
        <w:rPr>
          <w:rFonts w:ascii="Times New Roman" w:eastAsia="Times New Roman" w:hAnsi="Times New Roman" w:cs="Times New Roman"/>
          <w:b/>
        </w:rPr>
        <w:t xml:space="preserve"> </w:t>
      </w:r>
    </w:p>
    <w:p w14:paraId="3EC80E0A" w14:textId="77777777" w:rsidR="00051B40" w:rsidRDefault="00051B40" w:rsidP="00717F56">
      <w:pPr>
        <w:ind w:left="5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1DA2E52" w14:textId="77777777" w:rsidR="003E4016" w:rsidRDefault="003E4016" w:rsidP="00717F56">
      <w:pPr>
        <w:ind w:left="5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922" w:type="dxa"/>
        <w:tblInd w:w="421" w:type="dxa"/>
        <w:tblLayout w:type="fixed"/>
        <w:tblCellMar>
          <w:top w:w="7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409"/>
        <w:gridCol w:w="1276"/>
        <w:gridCol w:w="851"/>
        <w:gridCol w:w="992"/>
        <w:gridCol w:w="992"/>
      </w:tblGrid>
      <w:tr w:rsidR="003E4016" w14:paraId="20224562" w14:textId="77777777" w:rsidTr="00717F56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A2FD308" w14:textId="474E3330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7BFD28A" w14:textId="1E0E97C0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Kod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4FCE2E8" w14:textId="30E05606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Fakultativni predmeti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499B1E7" w14:textId="295103A4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Ukupno sati (P+S+V)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74AB9A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38C1AB4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8D50B5F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Odsjek</w:t>
            </w:r>
          </w:p>
        </w:tc>
      </w:tr>
      <w:tr w:rsidR="003E4016" w14:paraId="26A9F07A" w14:textId="77777777" w:rsidTr="00717F56">
        <w:trPr>
          <w:trHeight w:val="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7C78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E675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VUU058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C855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1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36B3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585A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611D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1., 3., 5., 7., 9.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58F5F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44AE9126" w14:textId="77777777" w:rsidTr="00717F56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3E4D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02D6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3B70B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2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D8AB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F063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DEC2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2., 4., 6., 8., 10.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7552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27E34E6C" w14:textId="77777777" w:rsidTr="00717F5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27C8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20B7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C61B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3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112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1045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1F7B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6130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3E4016" w14:paraId="5067BC7F" w14:textId="77777777" w:rsidTr="00717F56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52DC" w14:textId="77777777" w:rsidR="003E4016" w:rsidRDefault="003E4016" w:rsidP="00717F56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A2A8" w14:textId="77777777" w:rsidR="003E4016" w:rsidRPr="00717F5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17F56">
              <w:rPr>
                <w:rFonts w:ascii="Times New Roman" w:eastAsia="Times New Roman" w:hAnsi="Times New Roman" w:cs="Times New Roman"/>
                <w:sz w:val="22"/>
              </w:rPr>
              <w:t>VUU307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CD9E" w14:textId="77777777" w:rsidR="003E4016" w:rsidRPr="008C43D9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8C43D9">
              <w:rPr>
                <w:rFonts w:ascii="Times New Roman" w:eastAsia="Times New Roman" w:hAnsi="Times New Roman" w:cs="Times New Roman"/>
              </w:rPr>
              <w:t>Zborsko pjevanje 4</w:t>
            </w:r>
            <w:r w:rsidRPr="008C43D9">
              <w:rPr>
                <w:rFonts w:ascii="Times New Roman" w:hAnsi="Times New Roman" w:cs="Times New Roman"/>
                <w:vertAlign w:val="superscript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DDEC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7111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53D8" w14:textId="77777777" w:rsidR="003E4016" w:rsidRDefault="003E4016" w:rsidP="00717F56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67ED" w14:textId="77777777" w:rsidR="003E4016" w:rsidRDefault="003E4016" w:rsidP="00717F56">
            <w:pPr>
              <w:ind w:left="57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bookmarkEnd w:id="8"/>
    </w:tbl>
    <w:p w14:paraId="5EEB869D" w14:textId="378769E9" w:rsidR="00473DF1" w:rsidRDefault="00473DF1" w:rsidP="00717F56">
      <w:pPr>
        <w:pStyle w:val="Tablecaption0"/>
        <w:spacing w:line="252" w:lineRule="auto"/>
        <w:ind w:left="57"/>
      </w:pPr>
    </w:p>
    <w:p w14:paraId="60F6DA6C" w14:textId="792645B6" w:rsidR="00C105A7" w:rsidRDefault="00C105A7" w:rsidP="00717F56">
      <w:pPr>
        <w:pStyle w:val="Tablecaption0"/>
        <w:spacing w:line="252" w:lineRule="auto"/>
        <w:ind w:left="57"/>
      </w:pPr>
    </w:p>
    <w:p w14:paraId="4C4D4736" w14:textId="20DBB389" w:rsidR="00C105A7" w:rsidRPr="00E70A36" w:rsidRDefault="00DE0DD9" w:rsidP="00717F56">
      <w:pPr>
        <w:pStyle w:val="Tablecaption0"/>
        <w:spacing w:line="252" w:lineRule="auto"/>
        <w:ind w:left="57"/>
        <w:rPr>
          <w:color w:val="auto"/>
        </w:rPr>
      </w:pPr>
      <w:bookmarkStart w:id="9" w:name="_Hlk208820856"/>
      <w:r w:rsidRPr="00E70A36">
        <w:rPr>
          <w:color w:val="auto"/>
        </w:rPr>
        <w:t>Red predavanja usvojen na 9. redovitoj sjednicu Vijeća Filozofskog fakulteta u Splitu u akad. god. 2024./2025. dana 18. lipnja 2025. godine</w:t>
      </w:r>
    </w:p>
    <w:p w14:paraId="278363AA" w14:textId="43F2BA62" w:rsidR="00851A16" w:rsidRPr="00DE0DD9" w:rsidRDefault="00851A16" w:rsidP="00717F56">
      <w:pPr>
        <w:pStyle w:val="Tablecaption0"/>
        <w:spacing w:line="252" w:lineRule="auto"/>
        <w:ind w:left="57"/>
        <w:rPr>
          <w:color w:val="FF0000"/>
        </w:rPr>
      </w:pPr>
      <w:r>
        <w:rPr>
          <w:color w:val="FF0000"/>
        </w:rPr>
        <w:t>Izmjene :-17.9. 2025. XI. sj. F</w:t>
      </w:r>
      <w:r w:rsidR="00C551CF">
        <w:rPr>
          <w:color w:val="FF0000"/>
        </w:rPr>
        <w:t xml:space="preserve">. </w:t>
      </w:r>
      <w:r>
        <w:rPr>
          <w:color w:val="FF0000"/>
        </w:rPr>
        <w:t>V</w:t>
      </w:r>
      <w:r w:rsidR="00C551CF">
        <w:rPr>
          <w:color w:val="FF0000"/>
        </w:rPr>
        <w:t>. akad. god. 2024./2025</w:t>
      </w:r>
      <w:bookmarkEnd w:id="9"/>
      <w:r w:rsidR="00C551CF">
        <w:rPr>
          <w:color w:val="FF0000"/>
        </w:rPr>
        <w:t>.</w:t>
      </w:r>
    </w:p>
    <w:p w14:paraId="3BC5B662" w14:textId="3E5CBADE" w:rsidR="00C105A7" w:rsidRDefault="00C105A7" w:rsidP="00717F56">
      <w:pPr>
        <w:pStyle w:val="Tablecaption0"/>
        <w:spacing w:line="252" w:lineRule="auto"/>
        <w:ind w:left="57"/>
      </w:pPr>
    </w:p>
    <w:p w14:paraId="7C8E9D09" w14:textId="6EDFD064" w:rsidR="00104186" w:rsidRDefault="00B649CD" w:rsidP="00717F56">
      <w:pPr>
        <w:ind w:left="5721" w:firstLine="651"/>
        <w:rPr>
          <w:rStyle w:val="BodyTextChar"/>
          <w:rFonts w:eastAsia="Courier New"/>
          <w:bCs/>
          <w:color w:val="000000"/>
        </w:rPr>
      </w:pPr>
      <w:r w:rsidRPr="00717F56">
        <w:rPr>
          <w:rStyle w:val="BodyTextChar"/>
          <w:rFonts w:eastAsia="Courier New"/>
          <w:bCs/>
          <w:color w:val="000000"/>
        </w:rPr>
        <w:t>pročelnica Odsjeka za pedagogiju</w:t>
      </w:r>
    </w:p>
    <w:p w14:paraId="1B4A7B86" w14:textId="13718C70" w:rsidR="00717F56" w:rsidRDefault="00717F56" w:rsidP="00717F56">
      <w:pPr>
        <w:ind w:left="57"/>
        <w:jc w:val="right"/>
      </w:pPr>
    </w:p>
    <w:p w14:paraId="0625667A" w14:textId="77777777" w:rsidR="00717F56" w:rsidRPr="00717F56" w:rsidRDefault="00717F56" w:rsidP="00717F56">
      <w:pPr>
        <w:ind w:left="57"/>
        <w:jc w:val="right"/>
      </w:pPr>
    </w:p>
    <w:p w14:paraId="2DCE86C0" w14:textId="3A569B26" w:rsidR="00473DF1" w:rsidRPr="00717F56" w:rsidRDefault="00717F56" w:rsidP="00717F56">
      <w:pPr>
        <w:ind w:left="5721" w:firstLine="651"/>
      </w:pPr>
      <w:r>
        <w:rPr>
          <w:rStyle w:val="BodyTextChar"/>
          <w:rFonts w:eastAsia="Courier New"/>
          <w:bCs/>
          <w:color w:val="000000"/>
        </w:rPr>
        <w:t xml:space="preserve">   </w:t>
      </w:r>
      <w:r w:rsidR="00B649CD" w:rsidRPr="00717F56">
        <w:rPr>
          <w:rStyle w:val="BodyTextChar"/>
          <w:rFonts w:eastAsia="Courier New"/>
          <w:bCs/>
          <w:color w:val="000000"/>
        </w:rPr>
        <w:t>izv. prof. dr. sc. Ines Blažević</w:t>
      </w:r>
      <w:bookmarkEnd w:id="2"/>
    </w:p>
    <w:sectPr w:rsidR="00473DF1" w:rsidRPr="00717F56" w:rsidSect="00717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89" w:right="699" w:bottom="1133" w:left="851" w:header="761" w:footer="7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582" w14:textId="77777777" w:rsidR="008D166D" w:rsidRDefault="008D166D">
      <w:r>
        <w:separator/>
      </w:r>
    </w:p>
  </w:endnote>
  <w:endnote w:type="continuationSeparator" w:id="0">
    <w:p w14:paraId="1D71B1DF" w14:textId="77777777" w:rsidR="008D166D" w:rsidRDefault="008D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8E9A" w14:textId="77777777" w:rsidR="00197750" w:rsidRDefault="00197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6043" w14:textId="77777777" w:rsidR="00197750" w:rsidRDefault="00197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A99A" w14:textId="77777777" w:rsidR="00197750" w:rsidRDefault="00197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844F" w14:textId="77777777" w:rsidR="008D166D" w:rsidRDefault="008D166D"/>
  </w:footnote>
  <w:footnote w:type="continuationSeparator" w:id="0">
    <w:p w14:paraId="268F9FE9" w14:textId="77777777" w:rsidR="008D166D" w:rsidRDefault="008D166D"/>
  </w:footnote>
  <w:footnote w:id="1">
    <w:p w14:paraId="6C629CB4" w14:textId="601A3D27" w:rsidR="002C1BBF" w:rsidRPr="002C1BBF" w:rsidRDefault="002C1BBF" w:rsidP="008C43D9">
      <w:pPr>
        <w:pStyle w:val="FootnoteText"/>
        <w:ind w:left="426"/>
        <w:rPr>
          <w:lang w:val="hr-HR"/>
        </w:rPr>
      </w:pPr>
      <w:r w:rsidRPr="002C1BBF">
        <w:rPr>
          <w:rStyle w:val="FootnoteReference"/>
          <w:lang w:val="hr-HR"/>
        </w:rPr>
        <w:footnoteRef/>
      </w:r>
      <w:r w:rsidRPr="002C1BBF">
        <w:rPr>
          <w:lang w:val="hr-HR"/>
        </w:rPr>
        <w:t xml:space="preserve"> </w:t>
      </w:r>
      <w:r w:rsidRPr="002C1BBF">
        <w:rPr>
          <w:rStyle w:val="Tablecaption"/>
          <w:lang w:val="hr-HR"/>
        </w:rPr>
        <w:t>bira se jedan 1 izborni predmet</w:t>
      </w:r>
    </w:p>
  </w:footnote>
  <w:footnote w:id="2">
    <w:p w14:paraId="6B35CFFD" w14:textId="30DB770D" w:rsidR="002C1BBF" w:rsidRPr="002C1BBF" w:rsidRDefault="002C1BBF" w:rsidP="008C43D9">
      <w:pPr>
        <w:pStyle w:val="FootnoteText"/>
        <w:ind w:left="426"/>
        <w:rPr>
          <w:lang w:val="hr-HR"/>
        </w:rPr>
      </w:pPr>
      <w:r w:rsidRPr="002C1BBF">
        <w:rPr>
          <w:rStyle w:val="FootnoteReference"/>
          <w:lang w:val="hr-HR"/>
        </w:rPr>
        <w:footnoteRef/>
      </w:r>
      <w:r w:rsidRPr="002C1BBF">
        <w:rPr>
          <w:lang w:val="hr-HR"/>
        </w:rPr>
        <w:t xml:space="preserve"> </w:t>
      </w:r>
      <w:r w:rsidRPr="002C1BBF">
        <w:rPr>
          <w:rStyle w:val="Tablecaption"/>
          <w:lang w:val="hr-HR"/>
        </w:rPr>
        <w:t>bira se jedan 1 izborni predmet</w:t>
      </w:r>
    </w:p>
  </w:footnote>
  <w:footnote w:id="3">
    <w:p w14:paraId="4DD1996D" w14:textId="698D0793" w:rsidR="002C1BBF" w:rsidRPr="00293B17" w:rsidRDefault="002C1BBF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>bira se jedan 1 izborni predmet</w:t>
      </w:r>
    </w:p>
  </w:footnote>
  <w:footnote w:id="4">
    <w:p w14:paraId="0C92AB5C" w14:textId="0B45485D" w:rsidR="00293B17" w:rsidRPr="00293B17" w:rsidRDefault="00293B17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>bira se jedan 1 izborni predmet</w:t>
      </w:r>
    </w:p>
  </w:footnote>
  <w:footnote w:id="5">
    <w:p w14:paraId="62002762" w14:textId="24E98D17" w:rsidR="00293B17" w:rsidRPr="00293B17" w:rsidRDefault="00293B17" w:rsidP="008C43D9">
      <w:pPr>
        <w:pStyle w:val="FootnoteText"/>
        <w:ind w:left="284"/>
        <w:rPr>
          <w:lang w:val="hr-HR"/>
        </w:rPr>
      </w:pPr>
      <w:r w:rsidRPr="00293B17">
        <w:rPr>
          <w:rStyle w:val="FootnoteReference"/>
          <w:lang w:val="hr-HR"/>
        </w:rPr>
        <w:footnoteRef/>
      </w:r>
      <w:r w:rsidRPr="00293B17">
        <w:rPr>
          <w:lang w:val="hr-HR"/>
        </w:rPr>
        <w:t xml:space="preserve"> </w:t>
      </w:r>
      <w:r w:rsidRPr="00293B17">
        <w:rPr>
          <w:rStyle w:val="Tablecaption"/>
          <w:lang w:val="hr-HR"/>
        </w:rPr>
        <w:t>bira se jedan 1 izborni predmet</w:t>
      </w:r>
    </w:p>
  </w:footnote>
  <w:footnote w:id="6">
    <w:p w14:paraId="5104426C" w14:textId="2E8EE4A7" w:rsidR="00293B17" w:rsidRPr="00293B17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</w:t>
      </w:r>
      <w:r w:rsidRPr="00293B17">
        <w:rPr>
          <w:rStyle w:val="Tablecaption"/>
          <w:sz w:val="20"/>
          <w:szCs w:val="20"/>
        </w:rPr>
        <w:t xml:space="preserve">bira se jedan 1 izborni predmet </w:t>
      </w:r>
    </w:p>
  </w:footnote>
  <w:footnote w:id="7">
    <w:p w14:paraId="4BB59FF5" w14:textId="77777777" w:rsidR="00051B40" w:rsidRPr="00051B40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</w:t>
      </w:r>
      <w:r w:rsidR="00051B40" w:rsidRPr="00051B40">
        <w:rPr>
          <w:rStyle w:val="Tablecaption"/>
          <w:sz w:val="20"/>
          <w:szCs w:val="20"/>
        </w:rPr>
        <w:t>Stručna praksa u nastavnoj bazi - izborni kolegij može se upisati u zimskom ili u ljetnom semestru.</w:t>
      </w:r>
    </w:p>
    <w:p w14:paraId="0C42479A" w14:textId="7F1887D2" w:rsidR="00293B17" w:rsidRPr="00293B17" w:rsidRDefault="00051B40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8">
    <w:p w14:paraId="5336BC70" w14:textId="77777777" w:rsidR="00293B17" w:rsidRPr="00293B17" w:rsidRDefault="00293B17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293B17">
        <w:rPr>
          <w:rStyle w:val="FootnoteReference"/>
          <w:sz w:val="20"/>
          <w:szCs w:val="20"/>
        </w:rPr>
        <w:footnoteRef/>
      </w:r>
      <w:r w:rsidRPr="00293B17">
        <w:rPr>
          <w:sz w:val="20"/>
          <w:szCs w:val="20"/>
        </w:rPr>
        <w:t xml:space="preserve"> Tijekom studiranja na prijediplomskoj razini može se izabrati 1 izborni kolegij s liste drugih studijskih programa. </w:t>
      </w:r>
    </w:p>
    <w:p w14:paraId="64BD1875" w14:textId="18320D59" w:rsidR="00293B17" w:rsidRPr="00293B17" w:rsidRDefault="00293B17">
      <w:pPr>
        <w:pStyle w:val="FootnoteText"/>
        <w:rPr>
          <w:lang w:val="hr-HR"/>
        </w:rPr>
      </w:pPr>
    </w:p>
  </w:footnote>
  <w:footnote w:id="9">
    <w:p w14:paraId="68DA22BA" w14:textId="748D5758" w:rsidR="008C43D9" w:rsidRPr="008C43D9" w:rsidRDefault="008C43D9" w:rsidP="00051B40">
      <w:pPr>
        <w:pStyle w:val="FootnoteText"/>
        <w:ind w:left="284"/>
        <w:rPr>
          <w:lang w:val="hr-HR"/>
        </w:rPr>
      </w:pPr>
      <w:r w:rsidRPr="008C43D9">
        <w:rPr>
          <w:rStyle w:val="FootnoteReference"/>
          <w:lang w:val="hr-HR"/>
        </w:rPr>
        <w:footnoteRef/>
      </w:r>
      <w:r w:rsidRPr="008C43D9">
        <w:rPr>
          <w:lang w:val="hr-HR"/>
        </w:rPr>
        <w:t xml:space="preserve"> </w:t>
      </w:r>
      <w:r w:rsidRPr="008C43D9">
        <w:rPr>
          <w:rStyle w:val="Tablecaption"/>
          <w:lang w:val="hr-HR"/>
        </w:rPr>
        <w:t>bira se jedan 1 izborni predmet</w:t>
      </w:r>
    </w:p>
  </w:footnote>
  <w:footnote w:id="10">
    <w:p w14:paraId="400A9D0C" w14:textId="77777777" w:rsidR="00051B40" w:rsidRPr="00051B40" w:rsidRDefault="008C43D9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8C43D9">
        <w:rPr>
          <w:rStyle w:val="FootnoteReference"/>
          <w:sz w:val="20"/>
          <w:szCs w:val="20"/>
        </w:rPr>
        <w:footnoteRef/>
      </w:r>
      <w:r w:rsidRPr="008C43D9">
        <w:rPr>
          <w:sz w:val="20"/>
          <w:szCs w:val="20"/>
        </w:rPr>
        <w:t xml:space="preserve"> </w:t>
      </w:r>
      <w:r w:rsidR="00051B40" w:rsidRPr="00051B40">
        <w:rPr>
          <w:rStyle w:val="Tablecaption"/>
          <w:sz w:val="20"/>
          <w:szCs w:val="20"/>
        </w:rPr>
        <w:t>Stručna praksa u nastavnoj bazi - izborni kolegij može se upisati u zimskom ili u ljetnom semestru.</w:t>
      </w:r>
    </w:p>
    <w:p w14:paraId="2897233F" w14:textId="245A4E4F" w:rsidR="008C43D9" w:rsidRPr="008C43D9" w:rsidRDefault="00051B40" w:rsidP="00051B40">
      <w:pPr>
        <w:pStyle w:val="Tablecaption0"/>
        <w:spacing w:line="240" w:lineRule="auto"/>
        <w:ind w:left="284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11">
    <w:p w14:paraId="68707822" w14:textId="77777777" w:rsidR="008C43D9" w:rsidRPr="008C43D9" w:rsidRDefault="008C43D9" w:rsidP="00051B40">
      <w:pPr>
        <w:pStyle w:val="Tablecaption0"/>
        <w:spacing w:line="240" w:lineRule="auto"/>
        <w:ind w:left="284"/>
        <w:rPr>
          <w:rStyle w:val="Tablecaption"/>
          <w:sz w:val="20"/>
          <w:szCs w:val="20"/>
        </w:rPr>
      </w:pPr>
      <w:r w:rsidRPr="008C43D9">
        <w:rPr>
          <w:rStyle w:val="FootnoteReference"/>
          <w:sz w:val="20"/>
          <w:szCs w:val="20"/>
        </w:rPr>
        <w:footnoteRef/>
      </w:r>
      <w:r w:rsidRPr="008C43D9">
        <w:rPr>
          <w:sz w:val="20"/>
          <w:szCs w:val="20"/>
        </w:rPr>
        <w:t xml:space="preserve"> Tijekom studiranja na prijediplomskoj razini može se izabrati 1 izborni kolegij s liste drugih studijskih programa</w:t>
      </w:r>
    </w:p>
    <w:p w14:paraId="0EBB921F" w14:textId="0044BF6D" w:rsidR="008C43D9" w:rsidRPr="008C43D9" w:rsidRDefault="008C43D9">
      <w:pPr>
        <w:pStyle w:val="FootnoteText"/>
        <w:rPr>
          <w:lang w:val="hr-HR"/>
        </w:rPr>
      </w:pPr>
    </w:p>
  </w:footnote>
  <w:footnote w:id="12">
    <w:p w14:paraId="3011D776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položena audicija.</w:t>
      </w:r>
    </w:p>
  </w:footnote>
  <w:footnote w:id="13">
    <w:p w14:paraId="3783A6A1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1.</w:t>
      </w:r>
    </w:p>
  </w:footnote>
  <w:footnote w:id="14">
    <w:p w14:paraId="509C4362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2.</w:t>
      </w:r>
    </w:p>
  </w:footnote>
  <w:footnote w:id="15">
    <w:p w14:paraId="15D1D8BA" w14:textId="77777777" w:rsidR="002C1BBF" w:rsidRDefault="002C1BBF" w:rsidP="008D7DBA">
      <w:pPr>
        <w:pStyle w:val="FootnoteText"/>
        <w:ind w:left="284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9EA" w14:textId="77777777" w:rsidR="00197750" w:rsidRDefault="00197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4189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765EFC" w14:textId="2F059492" w:rsidR="00197750" w:rsidRDefault="0019775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A735A" w14:textId="77777777" w:rsidR="00197750" w:rsidRDefault="00197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5000" w14:textId="77777777" w:rsidR="00197750" w:rsidRDefault="0019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0B2"/>
    <w:multiLevelType w:val="multilevel"/>
    <w:tmpl w:val="33940DA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91AB9"/>
    <w:multiLevelType w:val="multilevel"/>
    <w:tmpl w:val="D6A65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04FB0"/>
    <w:multiLevelType w:val="multilevel"/>
    <w:tmpl w:val="9768F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03065"/>
    <w:multiLevelType w:val="hybridMultilevel"/>
    <w:tmpl w:val="3E5A7000"/>
    <w:lvl w:ilvl="0" w:tplc="E72E5B7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D351C8B"/>
    <w:multiLevelType w:val="multilevel"/>
    <w:tmpl w:val="86526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F1"/>
    <w:rsid w:val="000004B9"/>
    <w:rsid w:val="0002363A"/>
    <w:rsid w:val="000420FA"/>
    <w:rsid w:val="00051B40"/>
    <w:rsid w:val="00055057"/>
    <w:rsid w:val="00071048"/>
    <w:rsid w:val="00096016"/>
    <w:rsid w:val="000A5233"/>
    <w:rsid w:val="000D6FB2"/>
    <w:rsid w:val="000E06BD"/>
    <w:rsid w:val="00104186"/>
    <w:rsid w:val="001122ED"/>
    <w:rsid w:val="0011450D"/>
    <w:rsid w:val="00121740"/>
    <w:rsid w:val="00122624"/>
    <w:rsid w:val="00137EB2"/>
    <w:rsid w:val="00154BCC"/>
    <w:rsid w:val="001939D2"/>
    <w:rsid w:val="00197750"/>
    <w:rsid w:val="001A41EC"/>
    <w:rsid w:val="001B3581"/>
    <w:rsid w:val="001D3BD1"/>
    <w:rsid w:val="001E034D"/>
    <w:rsid w:val="00216B86"/>
    <w:rsid w:val="002278F8"/>
    <w:rsid w:val="00231D80"/>
    <w:rsid w:val="002349D7"/>
    <w:rsid w:val="002428DF"/>
    <w:rsid w:val="00285C7E"/>
    <w:rsid w:val="0028630D"/>
    <w:rsid w:val="00291966"/>
    <w:rsid w:val="00293B17"/>
    <w:rsid w:val="00294F31"/>
    <w:rsid w:val="002970E4"/>
    <w:rsid w:val="002C1BBF"/>
    <w:rsid w:val="002D3EC1"/>
    <w:rsid w:val="00307A7E"/>
    <w:rsid w:val="00322338"/>
    <w:rsid w:val="003230B5"/>
    <w:rsid w:val="0033058C"/>
    <w:rsid w:val="00343B63"/>
    <w:rsid w:val="00357FD8"/>
    <w:rsid w:val="00366BF4"/>
    <w:rsid w:val="00382078"/>
    <w:rsid w:val="00393CF5"/>
    <w:rsid w:val="003B02D0"/>
    <w:rsid w:val="003C3F7E"/>
    <w:rsid w:val="003C4333"/>
    <w:rsid w:val="003E296A"/>
    <w:rsid w:val="003E4016"/>
    <w:rsid w:val="00401EEA"/>
    <w:rsid w:val="0041131F"/>
    <w:rsid w:val="0043451B"/>
    <w:rsid w:val="00436F12"/>
    <w:rsid w:val="00450DA3"/>
    <w:rsid w:val="00451158"/>
    <w:rsid w:val="00452266"/>
    <w:rsid w:val="004609A6"/>
    <w:rsid w:val="00473DF1"/>
    <w:rsid w:val="004843C5"/>
    <w:rsid w:val="00495EB7"/>
    <w:rsid w:val="004C6D44"/>
    <w:rsid w:val="004F561D"/>
    <w:rsid w:val="00510785"/>
    <w:rsid w:val="00546CED"/>
    <w:rsid w:val="00566609"/>
    <w:rsid w:val="00590FF0"/>
    <w:rsid w:val="005A7711"/>
    <w:rsid w:val="00606499"/>
    <w:rsid w:val="006939D6"/>
    <w:rsid w:val="00695FE8"/>
    <w:rsid w:val="006A1888"/>
    <w:rsid w:val="006C0866"/>
    <w:rsid w:val="006D0230"/>
    <w:rsid w:val="006F75E4"/>
    <w:rsid w:val="007003CA"/>
    <w:rsid w:val="007049FC"/>
    <w:rsid w:val="00717F56"/>
    <w:rsid w:val="00721E60"/>
    <w:rsid w:val="00736A2A"/>
    <w:rsid w:val="007545C9"/>
    <w:rsid w:val="007748B7"/>
    <w:rsid w:val="007C2AD3"/>
    <w:rsid w:val="007D74A5"/>
    <w:rsid w:val="008007D2"/>
    <w:rsid w:val="0081363C"/>
    <w:rsid w:val="0082377E"/>
    <w:rsid w:val="00827A95"/>
    <w:rsid w:val="00836168"/>
    <w:rsid w:val="00844517"/>
    <w:rsid w:val="00851A16"/>
    <w:rsid w:val="00854E8F"/>
    <w:rsid w:val="008603D1"/>
    <w:rsid w:val="00875138"/>
    <w:rsid w:val="0088454C"/>
    <w:rsid w:val="0089016C"/>
    <w:rsid w:val="00891356"/>
    <w:rsid w:val="008B4F07"/>
    <w:rsid w:val="008C43D9"/>
    <w:rsid w:val="008D166D"/>
    <w:rsid w:val="008D7DBA"/>
    <w:rsid w:val="008E0610"/>
    <w:rsid w:val="00906134"/>
    <w:rsid w:val="00951DC3"/>
    <w:rsid w:val="009877F1"/>
    <w:rsid w:val="00A32562"/>
    <w:rsid w:val="00A35A4A"/>
    <w:rsid w:val="00A414C2"/>
    <w:rsid w:val="00A610B2"/>
    <w:rsid w:val="00A75AF0"/>
    <w:rsid w:val="00A822A5"/>
    <w:rsid w:val="00A85883"/>
    <w:rsid w:val="00A91DE1"/>
    <w:rsid w:val="00AD1F87"/>
    <w:rsid w:val="00AF085A"/>
    <w:rsid w:val="00AF3A2A"/>
    <w:rsid w:val="00B035B1"/>
    <w:rsid w:val="00B058AE"/>
    <w:rsid w:val="00B27A26"/>
    <w:rsid w:val="00B359EC"/>
    <w:rsid w:val="00B40764"/>
    <w:rsid w:val="00B549F1"/>
    <w:rsid w:val="00B649CD"/>
    <w:rsid w:val="00B7154B"/>
    <w:rsid w:val="00B952D6"/>
    <w:rsid w:val="00B974A4"/>
    <w:rsid w:val="00BC2FDF"/>
    <w:rsid w:val="00C06004"/>
    <w:rsid w:val="00C105A7"/>
    <w:rsid w:val="00C1606A"/>
    <w:rsid w:val="00C42C65"/>
    <w:rsid w:val="00C515D4"/>
    <w:rsid w:val="00C551CF"/>
    <w:rsid w:val="00C56E8A"/>
    <w:rsid w:val="00C80F2F"/>
    <w:rsid w:val="00C80F60"/>
    <w:rsid w:val="00CB0D3A"/>
    <w:rsid w:val="00CF4E0F"/>
    <w:rsid w:val="00D23C73"/>
    <w:rsid w:val="00D24B0E"/>
    <w:rsid w:val="00D32571"/>
    <w:rsid w:val="00D35EDD"/>
    <w:rsid w:val="00D37089"/>
    <w:rsid w:val="00D5134E"/>
    <w:rsid w:val="00D644C6"/>
    <w:rsid w:val="00D87FDB"/>
    <w:rsid w:val="00DE0DD9"/>
    <w:rsid w:val="00E26BFB"/>
    <w:rsid w:val="00E70A36"/>
    <w:rsid w:val="00E71D3D"/>
    <w:rsid w:val="00E84526"/>
    <w:rsid w:val="00E9648E"/>
    <w:rsid w:val="00EA1A0A"/>
    <w:rsid w:val="00F2138D"/>
    <w:rsid w:val="00F2679C"/>
    <w:rsid w:val="00F330E4"/>
    <w:rsid w:val="00F36302"/>
    <w:rsid w:val="00F40524"/>
    <w:rsid w:val="00F62756"/>
    <w:rsid w:val="00F94887"/>
    <w:rsid w:val="00FC50C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E53"/>
  <w15:docId w15:val="{1112BF58-EC89-4E16-8ED0-3CCEE4C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1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pacing w:before="1130" w:after="12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222222"/>
    </w:rPr>
  </w:style>
  <w:style w:type="paragraph" w:customStyle="1" w:styleId="Bodytext20">
    <w:name w:val="Body text (2)"/>
    <w:basedOn w:val="Normal"/>
    <w:link w:val="Bodytext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pacing w:line="245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01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16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uiPriority w:val="99"/>
    <w:semiHidden/>
    <w:unhideWhenUsed/>
    <w:rsid w:val="003E40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0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l">
    <w:name w:val="il"/>
    <w:rsid w:val="00293B17"/>
  </w:style>
  <w:style w:type="paragraph" w:styleId="ListParagraph">
    <w:name w:val="List Paragraph"/>
    <w:basedOn w:val="Normal"/>
    <w:uiPriority w:val="34"/>
    <w:qFormat/>
    <w:rsid w:val="008D7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5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F22C-0630-4056-8331-1DF79E3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Gorana</cp:lastModifiedBy>
  <cp:revision>10</cp:revision>
  <dcterms:created xsi:type="dcterms:W3CDTF">2025-06-30T11:08:00Z</dcterms:created>
  <dcterms:modified xsi:type="dcterms:W3CDTF">2025-09-17T09:35:00Z</dcterms:modified>
</cp:coreProperties>
</file>